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B2" w:rsidRDefault="004D5CB2">
      <w:pPr>
        <w:rPr>
          <w:b/>
          <w:sz w:val="32"/>
          <w:szCs w:val="32"/>
        </w:rPr>
      </w:pPr>
      <w:r w:rsidRPr="004D5CB2">
        <w:rPr>
          <w:b/>
          <w:noProof/>
          <w:sz w:val="32"/>
          <w:szCs w:val="32"/>
          <w:lang w:val="es-MX" w:eastAsia="es-MX"/>
        </w:rPr>
        <w:drawing>
          <wp:inline distT="0" distB="0" distL="0" distR="0">
            <wp:extent cx="6096000" cy="1000125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223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747B" w:rsidRPr="00637C72" w:rsidRDefault="00C727CF">
      <w:pPr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637C72" w:rsidRPr="00637C72">
        <w:rPr>
          <w:b/>
          <w:sz w:val="32"/>
          <w:szCs w:val="32"/>
        </w:rPr>
        <w:t>asks</w:t>
      </w:r>
      <w:r>
        <w:rPr>
          <w:b/>
          <w:sz w:val="32"/>
          <w:szCs w:val="32"/>
        </w:rPr>
        <w:t xml:space="preserve"> covered</w:t>
      </w:r>
      <w:r w:rsidR="00637C72" w:rsidRPr="00637C7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in </w:t>
      </w:r>
      <w:proofErr w:type="spellStart"/>
      <w:r w:rsidR="00637C72" w:rsidRPr="00637C72">
        <w:rPr>
          <w:b/>
          <w:sz w:val="32"/>
          <w:szCs w:val="32"/>
        </w:rPr>
        <w:t>DestiNet</w:t>
      </w:r>
      <w:proofErr w:type="spellEnd"/>
      <w:r w:rsidR="00637C72" w:rsidRPr="00637C72">
        <w:rPr>
          <w:b/>
          <w:sz w:val="32"/>
          <w:szCs w:val="32"/>
        </w:rPr>
        <w:t xml:space="preserve"> Portal</w:t>
      </w:r>
    </w:p>
    <w:tbl>
      <w:tblPr>
        <w:tblStyle w:val="Tablaconcuadrcula"/>
        <w:tblW w:w="9747" w:type="dxa"/>
        <w:tblLayout w:type="fixed"/>
        <w:tblLook w:val="04A0"/>
      </w:tblPr>
      <w:tblGrid>
        <w:gridCol w:w="4644"/>
        <w:gridCol w:w="5103"/>
      </w:tblGrid>
      <w:tr w:rsidR="002E0927" w:rsidTr="003A530E">
        <w:tc>
          <w:tcPr>
            <w:tcW w:w="4644" w:type="dxa"/>
          </w:tcPr>
          <w:p w:rsidR="002E0927" w:rsidRPr="00637C72" w:rsidRDefault="004D5CB2" w:rsidP="00637C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Content</w:t>
            </w:r>
            <w:r w:rsidR="002E0927" w:rsidRPr="00637C72">
              <w:rPr>
                <w:b/>
                <w:sz w:val="28"/>
                <w:szCs w:val="28"/>
              </w:rPr>
              <w:t xml:space="preserve"> list</w:t>
            </w:r>
          </w:p>
        </w:tc>
        <w:tc>
          <w:tcPr>
            <w:tcW w:w="5103" w:type="dxa"/>
          </w:tcPr>
          <w:p w:rsidR="002E0927" w:rsidRPr="00815F11" w:rsidRDefault="00D85EA3" w:rsidP="00815F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CROATIA</w:t>
            </w:r>
            <w:r w:rsidR="007D0FF3">
              <w:rPr>
                <w:b/>
                <w:sz w:val="28"/>
                <w:szCs w:val="28"/>
              </w:rPr>
              <w:t xml:space="preserve"> </w:t>
            </w:r>
            <w:r w:rsidR="002E0927" w:rsidRPr="00815F11">
              <w:rPr>
                <w:b/>
                <w:sz w:val="28"/>
                <w:szCs w:val="28"/>
              </w:rPr>
              <w:t xml:space="preserve"> has</w:t>
            </w:r>
            <w:r w:rsidR="00815F11" w:rsidRPr="00815F11">
              <w:rPr>
                <w:b/>
                <w:sz w:val="28"/>
                <w:szCs w:val="28"/>
              </w:rPr>
              <w:t xml:space="preserve"> completed</w:t>
            </w:r>
            <w:r w:rsidR="002E0927" w:rsidRPr="00815F11">
              <w:rPr>
                <w:b/>
                <w:sz w:val="28"/>
                <w:szCs w:val="28"/>
              </w:rPr>
              <w:t>: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Our knowledge base folder on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ab/>
            </w:r>
          </w:p>
        </w:tc>
        <w:tc>
          <w:tcPr>
            <w:tcW w:w="5103" w:type="dxa"/>
          </w:tcPr>
          <w:p w:rsidR="007C6A79" w:rsidRDefault="00243A2A" w:rsidP="006D140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" w:history="1">
              <w:r w:rsidR="00D85EA3" w:rsidRPr="0025729E">
                <w:rPr>
                  <w:rStyle w:val="Hipervnculo"/>
                  <w:rFonts w:ascii="Calibri" w:hAnsi="Calibri" w:cs="Calibri"/>
                </w:rPr>
                <w:t>http://destinet.eu/who-who/civil-society-ngos/fastlain/fast-lain-virtual-office/partner-sections/5.ministry-tourism-croatia</w:t>
              </w:r>
            </w:hyperlink>
          </w:p>
          <w:p w:rsidR="00D85EA3" w:rsidRDefault="00D85EA3" w:rsidP="006D1405">
            <w:pPr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sustainable tourism thematic framework</w:t>
            </w:r>
            <w:r w:rsidRPr="00815F11">
              <w:rPr>
                <w:b/>
              </w:rPr>
              <w:tab/>
            </w:r>
          </w:p>
          <w:p w:rsidR="00C727CF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Select 30-60 most relevant keywords for your cluster from the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Keyword Glossary</w:t>
            </w:r>
          </w:p>
          <w:p w:rsidR="003A530E" w:rsidRPr="00815F11" w:rsidRDefault="003A530E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D85EA3" w:rsidP="007D0FF3">
            <w:r>
              <w:t>To be done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Our cluster </w:t>
            </w:r>
            <w:proofErr w:type="spellStart"/>
            <w:r w:rsidRPr="00815F11">
              <w:rPr>
                <w:b/>
              </w:rPr>
              <w:t>organisations</w:t>
            </w:r>
            <w:proofErr w:type="spellEnd"/>
            <w:r w:rsidRPr="00815F11">
              <w:rPr>
                <w:b/>
              </w:rPr>
              <w:t xml:space="preserve"> on the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Atlas</w:t>
            </w:r>
            <w:r w:rsidRPr="00815F11">
              <w:rPr>
                <w:b/>
              </w:rPr>
              <w:tab/>
            </w:r>
            <w:r w:rsidR="00F4663B">
              <w:rPr>
                <w:b/>
              </w:rPr>
              <w:t xml:space="preserve">/ </w:t>
            </w:r>
            <w:r w:rsidR="00F4663B" w:rsidRPr="00815F11">
              <w:rPr>
                <w:b/>
              </w:rPr>
              <w:t>Our regional/national information sources</w:t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3A530E" w:rsidRDefault="00243A2A" w:rsidP="006D1405">
            <w:pPr>
              <w:rPr>
                <w:sz w:val="14"/>
              </w:rPr>
            </w:pPr>
            <w:hyperlink r:id="rId8" w:history="1">
              <w:r w:rsidR="00D85EA3" w:rsidRPr="0025729E">
                <w:rPr>
                  <w:rStyle w:val="Hipervnculo"/>
                  <w:sz w:val="14"/>
                </w:rPr>
                <w:t>http://destinet.eu/portal_map?lat_center=44.98811302615805&amp;lon_center=16.171875&amp;map_zoom=7&amp;map_engine=google&amp;base_layer=hybrid&amp;geo_types%3Alist=symbol921&amp;geo_types%3Alist=symbol806&amp;geo_types%3Alist=symbol906&amp;geo_types%3Alist=symbol395&amp;geo_types%3Alist=symbol446&amp;geo_types%3Alist=symbol678&amp;landscape_type%3Alist=Urban&amp;landscape_type%3Alist=Forest&amp;landscape_type%3Alist=Coastal&amp;landscape_type%3Alist=Marine&amp;landscape_type%3Alist=Mountain&amp;landscape_type%3Alist=Protected&amp;landscape_type%3Alist=Rural&amp;landscape_type%3Alist=Unspecified&amp;administrative_level%3Alist=Local&amp;administrative_level%3Alist=Regional&amp;administrative_level%3Alist=National&amp;administrative_level%3Alist=Sub-Global&amp;administrative_level%3Alist=Global&amp;administrative_level%3Alist=Unspecified&amp;country=Croatia&amp;path=&amp;geo_query=Fast-Lain</w:t>
              </w:r>
            </w:hyperlink>
          </w:p>
          <w:p w:rsidR="00D85EA3" w:rsidRPr="003A530E" w:rsidRDefault="00D85EA3" w:rsidP="006D1405">
            <w:pPr>
              <w:rPr>
                <w:sz w:val="14"/>
              </w:rPr>
            </w:pP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cluster workshop/s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D85EA3" w:rsidRDefault="00243A2A" w:rsidP="006D1405">
            <w:hyperlink r:id="rId9" w:history="1">
              <w:r w:rsidR="00D85EA3" w:rsidRPr="0025729E">
                <w:rPr>
                  <w:rStyle w:val="Hipervnculo"/>
                </w:rPr>
                <w:t>http://destinet.eu/who-who/civil-society-ngos/fastlain/fast-lain-virtual-office/partner-sections/5.ministry-tourism-croatia/ii.-regional-workshop</w:t>
              </w:r>
            </w:hyperlink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regional/national/ thematic publications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D85EA3" w:rsidRDefault="00243A2A" w:rsidP="007D0FF3">
            <w:hyperlink r:id="rId10" w:history="1">
              <w:r w:rsidR="00D85EA3" w:rsidRPr="0025729E">
                <w:rPr>
                  <w:rStyle w:val="Hipervnculo"/>
                </w:rPr>
                <w:t>http://destinet.eu/who-who/civil-society-ngos/fastlain/fast-lain-virtual-office/partner-sections/5.ministry-tourism-croatia/i.-innovation-cluster/1.3-information-sources/information-sources</w:t>
              </w:r>
            </w:hyperlink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monitoring and observatory environment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D85EA3" w:rsidP="00D85EA3">
            <w:r>
              <w:t>To be seen with Gordon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good practice “market solutions”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3A530E" w:rsidRPr="003A530E" w:rsidRDefault="00D85EA3" w:rsidP="006D1405">
            <w:r>
              <w:t xml:space="preserve">To be done the selection criteria 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Our list of businesses “towards sustainable tourism” on the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Atlas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AF465E" w:rsidRDefault="00D85EA3" w:rsidP="006D1405">
            <w:r>
              <w:t xml:space="preserve">List to be updated with the criteria. </w:t>
            </w:r>
          </w:p>
          <w:p w:rsidR="00D85EA3" w:rsidRPr="00D85EA3" w:rsidRDefault="00243A2A" w:rsidP="006D1405">
            <w:pPr>
              <w:rPr>
                <w:sz w:val="14"/>
                <w:szCs w:val="14"/>
              </w:rPr>
            </w:pPr>
            <w:hyperlink r:id="rId11" w:history="1">
              <w:r w:rsidR="00D85EA3" w:rsidRPr="00D85EA3">
                <w:rPr>
                  <w:rStyle w:val="Hipervnculo"/>
                  <w:sz w:val="14"/>
                  <w:szCs w:val="14"/>
                </w:rPr>
                <w:t>http://destinet.eu/portal_map?lat_center=44.98811302615805&amp;lon_center=16.171875&amp;map_zoom=7&amp;map_engine=google&amp;base_layer=hybrid&amp;geo_types%3Alist=symbol984&amp;geo_types%3Alist=symbol130&amp;geo_types%3Alist=symbol683&amp;geo_types%3Alist=symbol834&amp;geo_types%3Alist=symbol930&amp;geo_types%3Alist=symbol009&amp;geo_types%3Alist=symbol338&amp;geo_types%3Alist=symbol092&amp;landscape_type%3Alist=Urban&amp;landscape_type%3Alist=Forest&amp;landscape_type%3Alist=Coastal&amp;landscape_type%3Alist=Marine&amp;landscape_type%3Alist=Mountain&amp;landscape_type%3Alist=Protected&amp;landscape_type%3Alist=Rural&amp;landscape_type%3Alist=Unspecified&amp;administrative_level%3Alist=Local&amp;administrative_level%3Alist=Regional&amp;administrative_level%3Alist=National&amp;administrative_level%3Alist=Sub-Global&amp;administrative_level%3Alist=Global&amp;administrative_level%3Alist=Unspecified&amp;country=Croatia&amp;path=&amp;geo_query=Fast-Lain</w:t>
              </w:r>
            </w:hyperlink>
          </w:p>
          <w:p w:rsidR="00D85EA3" w:rsidRDefault="00D85EA3" w:rsidP="006D1405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lastRenderedPageBreak/>
              <w:t xml:space="preserve">Our cluster good practice examples on the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Atlas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3A530E" w:rsidRDefault="00D85EA3" w:rsidP="006D1405">
            <w:r>
              <w:t>Same as above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national language portal: our folder title page in national language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D85EA3">
            <w:r w:rsidRPr="00D85EA3">
              <w:t>To be discuss</w:t>
            </w:r>
            <w:r w:rsidR="00975B9D">
              <w:t>ed</w:t>
            </w:r>
            <w:r w:rsidRPr="00D85EA3">
              <w:t xml:space="preserve"> during the meeting with Gordon and Herbert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national language information flyer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D85EA3">
            <w:r>
              <w:t>To be discuss</w:t>
            </w:r>
            <w:r w:rsidR="00975B9D">
              <w:t>ed</w:t>
            </w:r>
            <w:r>
              <w:t xml:space="preserve"> during the meeting</w:t>
            </w:r>
          </w:p>
          <w:p w:rsidR="00D85EA3" w:rsidRDefault="00D85EA3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Our own website linked with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D85EA3">
            <w:r>
              <w:t>To be done</w:t>
            </w:r>
          </w:p>
          <w:p w:rsidR="00D85EA3" w:rsidRDefault="00D85EA3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Helpful information on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(examples)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D85EA3">
            <w:r>
              <w:t>To be done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questions to experts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AF465E" w:rsidRDefault="00D85EA3" w:rsidP="007D0FF3">
            <w:r>
              <w:t>To be discuss</w:t>
            </w:r>
            <w:r w:rsidR="00975B9D">
              <w:t>ed</w:t>
            </w:r>
            <w:r>
              <w:t xml:space="preserve"> in Paris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Our knowledge networking continuation plan for the portal use  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AF465E" w:rsidRDefault="00D85EA3" w:rsidP="007D0FF3">
            <w:r>
              <w:t>To be done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for Destinations: our 3 suggestions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AF465E" w:rsidRDefault="00D85EA3" w:rsidP="007D0FF3">
            <w:r>
              <w:t>To be done</w:t>
            </w:r>
          </w:p>
        </w:tc>
      </w:tr>
    </w:tbl>
    <w:p w:rsidR="00686725" w:rsidRDefault="00686725"/>
    <w:p w:rsidR="00795292" w:rsidRDefault="00795292"/>
    <w:p w:rsidR="00795292" w:rsidRPr="00686725" w:rsidRDefault="00795292"/>
    <w:sectPr w:rsidR="00795292" w:rsidRPr="00686725" w:rsidSect="002E09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BE8"/>
    <w:multiLevelType w:val="hybridMultilevel"/>
    <w:tmpl w:val="0AE40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048D1"/>
    <w:multiLevelType w:val="hybridMultilevel"/>
    <w:tmpl w:val="55E0C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F2886"/>
    <w:multiLevelType w:val="hybridMultilevel"/>
    <w:tmpl w:val="CAEC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686725"/>
    <w:rsid w:val="00040A63"/>
    <w:rsid w:val="0004728C"/>
    <w:rsid w:val="00062F84"/>
    <w:rsid w:val="00082548"/>
    <w:rsid w:val="00097E10"/>
    <w:rsid w:val="000A6EC4"/>
    <w:rsid w:val="000C3681"/>
    <w:rsid w:val="000E2EA0"/>
    <w:rsid w:val="00197E33"/>
    <w:rsid w:val="001B53F1"/>
    <w:rsid w:val="001D3041"/>
    <w:rsid w:val="001E559A"/>
    <w:rsid w:val="00203807"/>
    <w:rsid w:val="00217B8C"/>
    <w:rsid w:val="00221FFB"/>
    <w:rsid w:val="00243A2A"/>
    <w:rsid w:val="002A6288"/>
    <w:rsid w:val="002C6330"/>
    <w:rsid w:val="002C7EDE"/>
    <w:rsid w:val="002E0927"/>
    <w:rsid w:val="002E40C4"/>
    <w:rsid w:val="003074B8"/>
    <w:rsid w:val="00365A7D"/>
    <w:rsid w:val="00365C74"/>
    <w:rsid w:val="003A530E"/>
    <w:rsid w:val="003A65BA"/>
    <w:rsid w:val="003E14DD"/>
    <w:rsid w:val="003F4766"/>
    <w:rsid w:val="004402AB"/>
    <w:rsid w:val="004642D2"/>
    <w:rsid w:val="004715CE"/>
    <w:rsid w:val="004855C1"/>
    <w:rsid w:val="00491A5D"/>
    <w:rsid w:val="00496B49"/>
    <w:rsid w:val="004A67A5"/>
    <w:rsid w:val="004B7A2C"/>
    <w:rsid w:val="004D5CB2"/>
    <w:rsid w:val="004F543A"/>
    <w:rsid w:val="00611C1A"/>
    <w:rsid w:val="00624515"/>
    <w:rsid w:val="00637C72"/>
    <w:rsid w:val="00686725"/>
    <w:rsid w:val="00691843"/>
    <w:rsid w:val="00695250"/>
    <w:rsid w:val="006A0E0D"/>
    <w:rsid w:val="006C51FE"/>
    <w:rsid w:val="006C5C15"/>
    <w:rsid w:val="006D0268"/>
    <w:rsid w:val="006D1405"/>
    <w:rsid w:val="0070229B"/>
    <w:rsid w:val="00702E71"/>
    <w:rsid w:val="0074730F"/>
    <w:rsid w:val="00767B50"/>
    <w:rsid w:val="00780969"/>
    <w:rsid w:val="00795292"/>
    <w:rsid w:val="007965FC"/>
    <w:rsid w:val="007C28E2"/>
    <w:rsid w:val="007C6A79"/>
    <w:rsid w:val="007D0FF3"/>
    <w:rsid w:val="00815F11"/>
    <w:rsid w:val="00817559"/>
    <w:rsid w:val="008253EC"/>
    <w:rsid w:val="00854041"/>
    <w:rsid w:val="008778B7"/>
    <w:rsid w:val="0089543A"/>
    <w:rsid w:val="008C1134"/>
    <w:rsid w:val="008C3564"/>
    <w:rsid w:val="008E1363"/>
    <w:rsid w:val="009135F6"/>
    <w:rsid w:val="009355BF"/>
    <w:rsid w:val="009506AB"/>
    <w:rsid w:val="00975B9D"/>
    <w:rsid w:val="00991CCE"/>
    <w:rsid w:val="009B779B"/>
    <w:rsid w:val="009D31B2"/>
    <w:rsid w:val="009E3D80"/>
    <w:rsid w:val="009F5D84"/>
    <w:rsid w:val="00A13755"/>
    <w:rsid w:val="00A16F95"/>
    <w:rsid w:val="00A36BE5"/>
    <w:rsid w:val="00A37359"/>
    <w:rsid w:val="00A42ADC"/>
    <w:rsid w:val="00A52798"/>
    <w:rsid w:val="00A60B84"/>
    <w:rsid w:val="00A63406"/>
    <w:rsid w:val="00A64C16"/>
    <w:rsid w:val="00AC6F24"/>
    <w:rsid w:val="00AD2A81"/>
    <w:rsid w:val="00AD4B03"/>
    <w:rsid w:val="00AF465E"/>
    <w:rsid w:val="00B029F4"/>
    <w:rsid w:val="00B15C16"/>
    <w:rsid w:val="00B20737"/>
    <w:rsid w:val="00B4233C"/>
    <w:rsid w:val="00B556A1"/>
    <w:rsid w:val="00B9747B"/>
    <w:rsid w:val="00BA2383"/>
    <w:rsid w:val="00BA33D8"/>
    <w:rsid w:val="00BB084B"/>
    <w:rsid w:val="00BD0694"/>
    <w:rsid w:val="00BF275F"/>
    <w:rsid w:val="00C30E97"/>
    <w:rsid w:val="00C322DE"/>
    <w:rsid w:val="00C62028"/>
    <w:rsid w:val="00C727CF"/>
    <w:rsid w:val="00CA2885"/>
    <w:rsid w:val="00CC128C"/>
    <w:rsid w:val="00CD1496"/>
    <w:rsid w:val="00D34F2A"/>
    <w:rsid w:val="00D4158D"/>
    <w:rsid w:val="00D80F9A"/>
    <w:rsid w:val="00D81C2A"/>
    <w:rsid w:val="00D85EA3"/>
    <w:rsid w:val="00D92FF1"/>
    <w:rsid w:val="00DA146C"/>
    <w:rsid w:val="00DC6238"/>
    <w:rsid w:val="00DE6968"/>
    <w:rsid w:val="00E007FF"/>
    <w:rsid w:val="00E151FF"/>
    <w:rsid w:val="00EB755D"/>
    <w:rsid w:val="00EE32C3"/>
    <w:rsid w:val="00EE5DB8"/>
    <w:rsid w:val="00F218C9"/>
    <w:rsid w:val="00F4663B"/>
    <w:rsid w:val="00F50DB8"/>
    <w:rsid w:val="00F63501"/>
    <w:rsid w:val="00F7174D"/>
    <w:rsid w:val="00F8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4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2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E136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074B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D3041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A42ADC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13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74B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D304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42A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stinet.eu/portal_map?lat_center=44.98811302615805&amp;lon_center=16.171875&amp;map_zoom=7&amp;map_engine=google&amp;base_layer=hybrid&amp;geo_types%3Alist=symbol921&amp;geo_types%3Alist=symbol806&amp;geo_types%3Alist=symbol906&amp;geo_types%3Alist=symbol395&amp;geo_types%3Alist=symbol446&amp;geo_types%3Alist=symbol678&amp;landscape_type%3Alist=Urban&amp;landscape_type%3Alist=Forest&amp;landscape_type%3Alist=Coastal&amp;landscape_type%3Alist=Marine&amp;landscape_type%3Alist=Mountain&amp;landscape_type%3Alist=Protected&amp;landscape_type%3Alist=Rural&amp;landscape_type%3Alist=Unspecified&amp;administrative_level%3Alist=Local&amp;administrative_level%3Alist=Regional&amp;administrative_level%3Alist=National&amp;administrative_level%3Alist=Sub-Global&amp;administrative_level%3Alist=Global&amp;administrative_level%3Alist=Unspecified&amp;country=Croatia&amp;path=&amp;geo_query=Fast-La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estinet.eu/who-who/civil-society-ngos/fastlain/fast-lain-virtual-office/partner-sections/5.ministry-tourism-croati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estinet.eu/portal_map?lat_center=44.98811302615805&amp;lon_center=16.171875&amp;map_zoom=7&amp;map_engine=google&amp;base_layer=hybrid&amp;geo_types%3Alist=symbol984&amp;geo_types%3Alist=symbol130&amp;geo_types%3Alist=symbol683&amp;geo_types%3Alist=symbol834&amp;geo_types%3Alist=symbol930&amp;geo_types%3Alist=symbol009&amp;geo_types%3Alist=symbol338&amp;geo_types%3Alist=symbol092&amp;landscape_type%3Alist=Urban&amp;landscape_type%3Alist=Forest&amp;landscape_type%3Alist=Coastal&amp;landscape_type%3Alist=Marine&amp;landscape_type%3Alist=Mountain&amp;landscape_type%3Alist=Protected&amp;landscape_type%3Alist=Rural&amp;landscape_type%3Alist=Unspecified&amp;administrative_level%3Alist=Local&amp;administrative_level%3Alist=Regional&amp;administrative_level%3Alist=National&amp;administrative_level%3Alist=Sub-Global&amp;administrative_level%3Alist=Global&amp;administrative_level%3Alist=Unspecified&amp;country=Croatia&amp;path=&amp;geo_query=Fast-La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estinet.eu/who-who/civil-society-ngos/fastlain/fast-lain-virtual-office/partner-sections/5.ministry-tourism-croatia/i.-innovation-cluster/1.3-information-sources/information-sour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stinet.eu/who-who/civil-society-ngos/fastlain/fast-lain-virtual-office/partner-sections/5.ministry-tourism-croatia/ii.-regional-worksh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20CFC-A8E6-49D0-BE48-89030E68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854</Words>
  <Characters>4700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Gisela Martinez</cp:lastModifiedBy>
  <cp:revision>4</cp:revision>
  <cp:lastPrinted>2012-05-09T09:09:00Z</cp:lastPrinted>
  <dcterms:created xsi:type="dcterms:W3CDTF">2012-05-23T23:35:00Z</dcterms:created>
  <dcterms:modified xsi:type="dcterms:W3CDTF">2012-05-24T00:13:00Z</dcterms:modified>
</cp:coreProperties>
</file>