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B2" w:rsidRDefault="004D5CB2">
      <w:pPr>
        <w:rPr>
          <w:b/>
          <w:sz w:val="32"/>
          <w:szCs w:val="32"/>
        </w:rPr>
      </w:pPr>
      <w:r w:rsidRPr="004D5CB2">
        <w:rPr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6096000" cy="100012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23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47B" w:rsidRPr="00637C72" w:rsidRDefault="00C727CF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637C72" w:rsidRPr="00637C72">
        <w:rPr>
          <w:b/>
          <w:sz w:val="32"/>
          <w:szCs w:val="32"/>
        </w:rPr>
        <w:t>asks</w:t>
      </w:r>
      <w:r>
        <w:rPr>
          <w:b/>
          <w:sz w:val="32"/>
          <w:szCs w:val="32"/>
        </w:rPr>
        <w:t xml:space="preserve"> covered</w:t>
      </w:r>
      <w:r w:rsidR="00637C72" w:rsidRPr="00637C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in </w:t>
      </w:r>
      <w:proofErr w:type="spellStart"/>
      <w:r w:rsidR="00637C72" w:rsidRPr="00637C72">
        <w:rPr>
          <w:b/>
          <w:sz w:val="32"/>
          <w:szCs w:val="32"/>
        </w:rPr>
        <w:t>DestiNet</w:t>
      </w:r>
      <w:proofErr w:type="spellEnd"/>
      <w:r w:rsidR="00637C72" w:rsidRPr="00637C72">
        <w:rPr>
          <w:b/>
          <w:sz w:val="32"/>
          <w:szCs w:val="32"/>
        </w:rPr>
        <w:t xml:space="preserve"> Portal</w:t>
      </w:r>
    </w:p>
    <w:tbl>
      <w:tblPr>
        <w:tblStyle w:val="Tablaconcuadrcula"/>
        <w:tblW w:w="9747" w:type="dxa"/>
        <w:tblLayout w:type="fixed"/>
        <w:tblLook w:val="04A0"/>
      </w:tblPr>
      <w:tblGrid>
        <w:gridCol w:w="4644"/>
        <w:gridCol w:w="5103"/>
      </w:tblGrid>
      <w:tr w:rsidR="002E0927" w:rsidTr="003A530E">
        <w:tc>
          <w:tcPr>
            <w:tcW w:w="4644" w:type="dxa"/>
          </w:tcPr>
          <w:p w:rsidR="002E0927" w:rsidRPr="00637C72" w:rsidRDefault="004D5CB2" w:rsidP="00637C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  <w:r w:rsidR="002E0927" w:rsidRPr="00637C72">
              <w:rPr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5103" w:type="dxa"/>
          </w:tcPr>
          <w:p w:rsidR="002E0927" w:rsidRPr="00815F11" w:rsidRDefault="00591AD5" w:rsidP="00815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TZS </w:t>
            </w:r>
            <w:r w:rsidR="002E0927" w:rsidRPr="00815F11">
              <w:rPr>
                <w:b/>
                <w:sz w:val="28"/>
                <w:szCs w:val="28"/>
              </w:rPr>
              <w:t>has</w:t>
            </w:r>
            <w:r w:rsidR="00815F11" w:rsidRPr="00815F11">
              <w:rPr>
                <w:b/>
                <w:sz w:val="28"/>
                <w:szCs w:val="28"/>
              </w:rPr>
              <w:t xml:space="preserve"> completed</w:t>
            </w:r>
            <w:r w:rsidR="002E0927" w:rsidRPr="00815F11">
              <w:rPr>
                <w:b/>
                <w:sz w:val="28"/>
                <w:szCs w:val="28"/>
              </w:rPr>
              <w:t>: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knowledge base folder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</w:tc>
        <w:tc>
          <w:tcPr>
            <w:tcW w:w="5103" w:type="dxa"/>
          </w:tcPr>
          <w:p w:rsidR="007C6A79" w:rsidRDefault="005853D0" w:rsidP="006D140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591AD5" w:rsidRPr="0025729E">
                <w:rPr>
                  <w:rStyle w:val="Hipervnculo"/>
                  <w:rFonts w:ascii="Calibri" w:hAnsi="Calibri" w:cs="Calibri"/>
                </w:rPr>
                <w:t>http://destinet.eu/who-who/civil-society-ngos/fastlain/fast-lain-virtual-office/partner-sections/7.tourismus-zentrale-saarland-germany/</w:t>
              </w:r>
            </w:hyperlink>
          </w:p>
          <w:p w:rsidR="00591AD5" w:rsidRDefault="00591AD5" w:rsidP="006D1405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sustainable tourism thematic framework</w:t>
            </w:r>
            <w:r w:rsidRPr="00815F11">
              <w:rPr>
                <w:b/>
              </w:rPr>
              <w:tab/>
            </w:r>
          </w:p>
          <w:p w:rsidR="00C727CF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Select 30-60 most relevant keywords for your cluster from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Keyword Glossary</w:t>
            </w:r>
          </w:p>
          <w:p w:rsidR="003A530E" w:rsidRPr="00815F11" w:rsidRDefault="003A530E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5853D0" w:rsidP="007D0FF3">
            <w:hyperlink r:id="rId8" w:history="1">
              <w:r w:rsidR="00591AD5" w:rsidRPr="0025729E">
                <w:rPr>
                  <w:rStyle w:val="Hipervnculo"/>
                </w:rPr>
                <w:t>http://destinet.eu/who-who/civil-society-ngos/fastlain/fast-lain-virtual-office/partner-sections/7.tourismus-zentrale-saarland-germany/i.-innovation-cluster/cluster-keywords</w:t>
              </w:r>
            </w:hyperlink>
          </w:p>
          <w:p w:rsidR="00591AD5" w:rsidRDefault="00591AD5" w:rsidP="007D0FF3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cluster </w:t>
            </w:r>
            <w:proofErr w:type="spellStart"/>
            <w:r w:rsidRPr="00815F11">
              <w:rPr>
                <w:b/>
              </w:rPr>
              <w:t>organisations</w:t>
            </w:r>
            <w:proofErr w:type="spellEnd"/>
            <w:r w:rsidRPr="00815F11">
              <w:rPr>
                <w:b/>
              </w:rPr>
              <w:t xml:space="preserve">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  <w:r w:rsidR="00F4663B">
              <w:rPr>
                <w:b/>
              </w:rPr>
              <w:t xml:space="preserve">/ </w:t>
            </w:r>
            <w:r w:rsidR="00F4663B" w:rsidRPr="00815F11">
              <w:rPr>
                <w:b/>
              </w:rPr>
              <w:t>Our regional/national information sources</w:t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591AD5" w:rsidRDefault="005853D0" w:rsidP="006D1405">
            <w:hyperlink r:id="rId9" w:history="1">
              <w:r w:rsidR="00591AD5" w:rsidRPr="0025729E">
                <w:rPr>
                  <w:rStyle w:val="Hipervnculo"/>
                </w:rPr>
                <w:t>http://destinet.eu/who-who/civil-society-ngos/fastlain/fast-lain-virtual-office/partner-sections/7.tourismus-zentrale-saarland-germany/iii.-research-market-place/3.1-stakeholders-contacts</w:t>
              </w:r>
            </w:hyperlink>
          </w:p>
          <w:p w:rsidR="00591AD5" w:rsidRPr="00591AD5" w:rsidRDefault="00591AD5" w:rsidP="006D140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cluster workshop/s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5853D0" w:rsidP="006D1405">
            <w:hyperlink r:id="rId10" w:history="1">
              <w:r w:rsidR="00591AD5" w:rsidRPr="0025729E">
                <w:rPr>
                  <w:rStyle w:val="Hipervnculo"/>
                </w:rPr>
                <w:t>http://destinet.eu/who-who/civil-society-ngos/fastlain/fast-lain-virtual-office/partner-sections/7.tourismus-zentrale-saarland-germany/ii.-regional-workshop/</w:t>
              </w:r>
            </w:hyperlink>
          </w:p>
          <w:p w:rsidR="00591AD5" w:rsidRDefault="00591AD5" w:rsidP="006D140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regional/national/ thematic publications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F4663B" w:rsidRDefault="005853D0" w:rsidP="007D0FF3">
            <w:hyperlink r:id="rId11" w:history="1">
              <w:r w:rsidR="00591AD5" w:rsidRPr="0025729E">
                <w:rPr>
                  <w:rStyle w:val="Hipervnculo"/>
                </w:rPr>
                <w:t>http://destinet.eu/who-who/civil-society-ngos/fastlain/fast-lain-virtual-office/partner-sections/7.tourismus-zentrale-saarland-germany/i.-innovation-cluster/1.3-information-sources/publications</w:t>
              </w:r>
            </w:hyperlink>
          </w:p>
          <w:p w:rsidR="00591AD5" w:rsidRDefault="00591AD5" w:rsidP="007D0FF3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monitoring and observatory environment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F4663B" w:rsidRDefault="00F4663B" w:rsidP="00F4663B">
            <w:pPr>
              <w:rPr>
                <w:rFonts w:ascii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color w:val="1F497D"/>
              </w:rPr>
              <w:t>Sent by e-mail to Gordon</w:t>
            </w:r>
          </w:p>
          <w:p w:rsidR="00C727CF" w:rsidRDefault="00C727CF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good practice “market solutions”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Pr="003A530E" w:rsidRDefault="00591AD5" w:rsidP="006D1405">
            <w:r>
              <w:t>L</w:t>
            </w:r>
            <w:r w:rsidRPr="00591AD5">
              <w:t>ist of criteria is in process, not ready yet!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list of businesses “towards sustainable tourism”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5853D0" w:rsidP="006D1405">
            <w:hyperlink r:id="rId12" w:history="1">
              <w:r w:rsidR="00591AD5" w:rsidRPr="0025729E">
                <w:rPr>
                  <w:rStyle w:val="Hipervnculo"/>
                </w:rPr>
                <w:t>http://destinet.eu/who-who/civil-society-ngos/fastlain/fast-lain-virtual-office/partner-sections/7.tourismus-zentrale-saarland-germany/iii.-research-market-place/3.2-good-practices-organisations</w:t>
              </w:r>
            </w:hyperlink>
          </w:p>
          <w:p w:rsidR="00591AD5" w:rsidRDefault="00591AD5" w:rsidP="006D140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cluster good practice examples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</w:tc>
        <w:tc>
          <w:tcPr>
            <w:tcW w:w="5103" w:type="dxa"/>
          </w:tcPr>
          <w:p w:rsidR="003A530E" w:rsidRDefault="00591AD5" w:rsidP="006D1405">
            <w:r>
              <w:t>Not yet finished!</w:t>
            </w:r>
          </w:p>
          <w:p w:rsidR="00591AD5" w:rsidRDefault="00591AD5" w:rsidP="006D140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lastRenderedPageBreak/>
              <w:t>Our national language portal: our folder title page in national language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591AD5">
            <w:r>
              <w:t>In progress.</w:t>
            </w:r>
          </w:p>
        </w:tc>
      </w:tr>
      <w:tr w:rsidR="00C727CF" w:rsidRPr="00C622F3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national language information flyer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Pr="00591AD5" w:rsidRDefault="00591AD5">
            <w:pPr>
              <w:rPr>
                <w:lang w:val="de-DE"/>
              </w:rPr>
            </w:pPr>
            <w:r w:rsidRPr="00591AD5">
              <w:rPr>
                <w:lang w:val="de-DE"/>
              </w:rPr>
              <w:t xml:space="preserve">Draft version: </w:t>
            </w:r>
          </w:p>
          <w:p w:rsidR="00591AD5" w:rsidRDefault="005853D0">
            <w:pPr>
              <w:rPr>
                <w:lang w:val="de-DE"/>
              </w:rPr>
            </w:pPr>
            <w:r>
              <w:fldChar w:fldCharType="begin"/>
            </w:r>
            <w:r w:rsidRPr="00C622F3">
              <w:rPr>
                <w:lang w:val="de-DE"/>
              </w:rPr>
              <w:instrText>HYPERLINK "http://destinet.eu/who-who/civil-society-ngos/fastlain/fast-lain-virtual-office/partner-sections/7.tourismus-zentrale-saarland-germany/allgemeine-projektinformation"</w:instrText>
            </w:r>
            <w:r>
              <w:fldChar w:fldCharType="separate"/>
            </w:r>
            <w:r w:rsidR="00591AD5" w:rsidRPr="0025729E">
              <w:rPr>
                <w:rStyle w:val="Hipervnculo"/>
                <w:lang w:val="de-DE"/>
              </w:rPr>
              <w:t>http://destinet.eu/who-who/civil-society-ngos/fastlain/fast-lain-virtual-office/partner-sections/7.tourismus-zentrale-saarland-germany/allgemeine-projektinformation</w:t>
            </w:r>
            <w:r>
              <w:fldChar w:fldCharType="end"/>
            </w:r>
          </w:p>
          <w:p w:rsidR="00591AD5" w:rsidRPr="00591AD5" w:rsidRDefault="00591AD5">
            <w:pPr>
              <w:rPr>
                <w:lang w:val="de-DE"/>
              </w:rPr>
            </w:pP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own website linked with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591AD5">
            <w:r>
              <w:t>W</w:t>
            </w:r>
            <w:r w:rsidRPr="00591AD5">
              <w:t>e do not have a suitable category on our website to place the Fast-Lain project and its outcome. As soon as we will go online with our intranet ("</w:t>
            </w:r>
            <w:proofErr w:type="spellStart"/>
            <w:r w:rsidRPr="00591AD5">
              <w:t>Tourismus</w:t>
            </w:r>
            <w:proofErr w:type="spellEnd"/>
            <w:r w:rsidRPr="00591AD5">
              <w:t xml:space="preserve">-Allianz"), we will set the links from our website to the </w:t>
            </w:r>
            <w:proofErr w:type="spellStart"/>
            <w:r w:rsidRPr="00591AD5">
              <w:t>destinet</w:t>
            </w:r>
            <w:proofErr w:type="spellEnd"/>
            <w:r w:rsidRPr="00591AD5">
              <w:t>-page.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Helpful information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(examples)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591AD5">
            <w:r>
              <w:t>To be discuss</w:t>
            </w:r>
            <w:r w:rsidR="00345337">
              <w:t>ed</w:t>
            </w:r>
            <w:r>
              <w:t xml:space="preserve"> in Paris</w:t>
            </w:r>
          </w:p>
          <w:p w:rsidR="00591AD5" w:rsidRDefault="00591AD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questions to experts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591AD5" w:rsidP="007D0FF3">
            <w:r>
              <w:t>To be discuss</w:t>
            </w:r>
            <w:r w:rsidR="00345337">
              <w:t>ed</w:t>
            </w:r>
            <w:r>
              <w:t xml:space="preserve"> in Paris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knowledge networking continuation plan for the portal use  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5853D0" w:rsidP="007D0FF3">
            <w:hyperlink r:id="rId13" w:history="1">
              <w:r w:rsidR="00591AD5" w:rsidRPr="0025729E">
                <w:rPr>
                  <w:rStyle w:val="Hipervnculo"/>
                </w:rPr>
                <w:t>http://destinet.eu/who-who/civil-society-ngos/fastlain/fast-lain-virtual-office/partner-sections/7.tourismus-zentrale-saarland-germany/iv.-administrative-documents/4.4-reports</w:t>
              </w:r>
            </w:hyperlink>
          </w:p>
          <w:p w:rsidR="00591AD5" w:rsidRDefault="00591AD5" w:rsidP="007D0FF3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for Destinations: our 3 suggestions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591AD5" w:rsidP="007D0FF3">
            <w:r>
              <w:t>To be discuss</w:t>
            </w:r>
            <w:r w:rsidR="00345337">
              <w:t>ed</w:t>
            </w:r>
            <w:r>
              <w:t xml:space="preserve"> in Paris</w:t>
            </w:r>
          </w:p>
        </w:tc>
      </w:tr>
    </w:tbl>
    <w:p w:rsidR="00686725" w:rsidRDefault="00686725"/>
    <w:p w:rsidR="00795292" w:rsidRDefault="00795292"/>
    <w:p w:rsidR="00795292" w:rsidRPr="00686725" w:rsidRDefault="00795292"/>
    <w:sectPr w:rsidR="00795292" w:rsidRPr="00686725" w:rsidSect="002E0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BE8"/>
    <w:multiLevelType w:val="hybridMultilevel"/>
    <w:tmpl w:val="0AE4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48D1"/>
    <w:multiLevelType w:val="hybridMultilevel"/>
    <w:tmpl w:val="55E0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F2886"/>
    <w:multiLevelType w:val="hybridMultilevel"/>
    <w:tmpl w:val="CAEC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86725"/>
    <w:rsid w:val="00040A63"/>
    <w:rsid w:val="0004728C"/>
    <w:rsid w:val="00062F84"/>
    <w:rsid w:val="00082548"/>
    <w:rsid w:val="00097E10"/>
    <w:rsid w:val="000A6EC4"/>
    <w:rsid w:val="000C3681"/>
    <w:rsid w:val="000E2EA0"/>
    <w:rsid w:val="001851CF"/>
    <w:rsid w:val="00197E33"/>
    <w:rsid w:val="001B53F1"/>
    <w:rsid w:val="001D3041"/>
    <w:rsid w:val="001E559A"/>
    <w:rsid w:val="00203807"/>
    <w:rsid w:val="00217B8C"/>
    <w:rsid w:val="00221FFB"/>
    <w:rsid w:val="002A6288"/>
    <w:rsid w:val="002C6330"/>
    <w:rsid w:val="002C7EDE"/>
    <w:rsid w:val="002E0927"/>
    <w:rsid w:val="002E40C4"/>
    <w:rsid w:val="003074B8"/>
    <w:rsid w:val="00345337"/>
    <w:rsid w:val="00365A7D"/>
    <w:rsid w:val="00365C74"/>
    <w:rsid w:val="003A530E"/>
    <w:rsid w:val="003A65BA"/>
    <w:rsid w:val="003E14DD"/>
    <w:rsid w:val="003F4766"/>
    <w:rsid w:val="004402AB"/>
    <w:rsid w:val="004642D2"/>
    <w:rsid w:val="00470C48"/>
    <w:rsid w:val="004715CE"/>
    <w:rsid w:val="004855C1"/>
    <w:rsid w:val="00491A5D"/>
    <w:rsid w:val="00496B49"/>
    <w:rsid w:val="004A67A5"/>
    <w:rsid w:val="004B7A2C"/>
    <w:rsid w:val="004D5CB2"/>
    <w:rsid w:val="004F543A"/>
    <w:rsid w:val="005853D0"/>
    <w:rsid w:val="00591AD5"/>
    <w:rsid w:val="00611C1A"/>
    <w:rsid w:val="00624515"/>
    <w:rsid w:val="00637C72"/>
    <w:rsid w:val="00686725"/>
    <w:rsid w:val="00691843"/>
    <w:rsid w:val="00695250"/>
    <w:rsid w:val="006A0E0D"/>
    <w:rsid w:val="006C51FE"/>
    <w:rsid w:val="006C5C15"/>
    <w:rsid w:val="006D0268"/>
    <w:rsid w:val="006D1405"/>
    <w:rsid w:val="0070229B"/>
    <w:rsid w:val="00702E71"/>
    <w:rsid w:val="0074730F"/>
    <w:rsid w:val="00767B50"/>
    <w:rsid w:val="00780969"/>
    <w:rsid w:val="00795292"/>
    <w:rsid w:val="007965FC"/>
    <w:rsid w:val="007C28E2"/>
    <w:rsid w:val="007C6A79"/>
    <w:rsid w:val="007D0FF3"/>
    <w:rsid w:val="00815F11"/>
    <w:rsid w:val="00817559"/>
    <w:rsid w:val="008253EC"/>
    <w:rsid w:val="00854041"/>
    <w:rsid w:val="008778B7"/>
    <w:rsid w:val="0089543A"/>
    <w:rsid w:val="008C1134"/>
    <w:rsid w:val="008C3564"/>
    <w:rsid w:val="008E1363"/>
    <w:rsid w:val="009135F6"/>
    <w:rsid w:val="009355BF"/>
    <w:rsid w:val="009506AB"/>
    <w:rsid w:val="00991CCE"/>
    <w:rsid w:val="009B779B"/>
    <w:rsid w:val="009D31B2"/>
    <w:rsid w:val="009E3D80"/>
    <w:rsid w:val="009F5D84"/>
    <w:rsid w:val="00A13755"/>
    <w:rsid w:val="00A16F95"/>
    <w:rsid w:val="00A36BE5"/>
    <w:rsid w:val="00A37359"/>
    <w:rsid w:val="00A42ADC"/>
    <w:rsid w:val="00A60B84"/>
    <w:rsid w:val="00A63406"/>
    <w:rsid w:val="00A64C16"/>
    <w:rsid w:val="00AC6F24"/>
    <w:rsid w:val="00AD2A81"/>
    <w:rsid w:val="00AD4B03"/>
    <w:rsid w:val="00AF465E"/>
    <w:rsid w:val="00B029F4"/>
    <w:rsid w:val="00B15C16"/>
    <w:rsid w:val="00B20737"/>
    <w:rsid w:val="00B4233C"/>
    <w:rsid w:val="00B556A1"/>
    <w:rsid w:val="00B9747B"/>
    <w:rsid w:val="00BA2383"/>
    <w:rsid w:val="00BA33D8"/>
    <w:rsid w:val="00BB084B"/>
    <w:rsid w:val="00BD0694"/>
    <w:rsid w:val="00BF275F"/>
    <w:rsid w:val="00C30E97"/>
    <w:rsid w:val="00C322DE"/>
    <w:rsid w:val="00C62028"/>
    <w:rsid w:val="00C622F3"/>
    <w:rsid w:val="00C727CF"/>
    <w:rsid w:val="00CA2885"/>
    <w:rsid w:val="00CC128C"/>
    <w:rsid w:val="00CD1496"/>
    <w:rsid w:val="00D34F2A"/>
    <w:rsid w:val="00D80F9A"/>
    <w:rsid w:val="00D81C2A"/>
    <w:rsid w:val="00D92FF1"/>
    <w:rsid w:val="00DC6238"/>
    <w:rsid w:val="00DE6968"/>
    <w:rsid w:val="00E007FF"/>
    <w:rsid w:val="00E151FF"/>
    <w:rsid w:val="00EB755D"/>
    <w:rsid w:val="00EE32C3"/>
    <w:rsid w:val="00EE5DB8"/>
    <w:rsid w:val="00F218C9"/>
    <w:rsid w:val="00F4663B"/>
    <w:rsid w:val="00F50DB8"/>
    <w:rsid w:val="00F63501"/>
    <w:rsid w:val="00F7174D"/>
    <w:rsid w:val="00F8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136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D304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42A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13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304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42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tinet.eu/who-who/civil-society-ngos/fastlain/fast-lain-virtual-office/partner-sections/7.tourismus-zentrale-saarland-germany/i.-innovation-cluster/cluster-keywords" TargetMode="External"/><Relationship Id="rId13" Type="http://schemas.openxmlformats.org/officeDocument/2006/relationships/hyperlink" Target="http://destinet.eu/who-who/civil-society-ngos/fastlain/fast-lain-virtual-office/partner-sections/7.tourismus-zentrale-saarland-germany/iv.-administrative-documents/4.4-reports" TargetMode="External"/><Relationship Id="rId3" Type="http://schemas.openxmlformats.org/officeDocument/2006/relationships/styles" Target="styles.xml"/><Relationship Id="rId7" Type="http://schemas.openxmlformats.org/officeDocument/2006/relationships/hyperlink" Target="http://destinet.eu/who-who/civil-society-ngos/fastlain/fast-lain-virtual-office/partner-sections/7.tourismus-zentrale-saarland-germany/" TargetMode="External"/><Relationship Id="rId12" Type="http://schemas.openxmlformats.org/officeDocument/2006/relationships/hyperlink" Target="http://destinet.eu/who-who/civil-society-ngos/fastlain/fast-lain-virtual-office/partner-sections/7.tourismus-zentrale-saarland-germany/iii.-research-market-place/3.2-good-practices-organisations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estinet.eu/who-who/civil-society-ngos/fastlain/fast-lain-virtual-office/partner-sections/7.tourismus-zentrale-saarland-germany/i.-innovation-cluster/1.3-information-sources/publica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stinet.eu/who-who/civil-society-ngos/fastlain/fast-lain-virtual-office/partner-sections/7.tourismus-zentrale-saarland-germany/ii.-regional-worksho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stinet.eu/who-who/civil-society-ngos/fastlain/fast-lain-virtual-office/partner-sections/7.tourismus-zentrale-saarland-germany/iii.-research-market-place/3.1-stakeholders-contac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4F331-4218-4C3C-A39D-C2106665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Gisela Martinez</cp:lastModifiedBy>
  <cp:revision>4</cp:revision>
  <cp:lastPrinted>2012-05-09T09:09:00Z</cp:lastPrinted>
  <dcterms:created xsi:type="dcterms:W3CDTF">2012-05-23T23:26:00Z</dcterms:created>
  <dcterms:modified xsi:type="dcterms:W3CDTF">2012-05-24T00:12:00Z</dcterms:modified>
</cp:coreProperties>
</file>