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78" w:rsidRPr="007F5078" w:rsidRDefault="007F5078" w:rsidP="007F5078">
      <w:pPr>
        <w:spacing w:before="100" w:beforeAutospacing="1" w:after="100" w:afterAutospacing="1" w:line="240" w:lineRule="auto"/>
        <w:jc w:val="center"/>
        <w:outlineLvl w:val="1"/>
        <w:rPr>
          <w:rFonts w:ascii="Arial" w:eastAsia="Times New Roman" w:hAnsi="Arial" w:cs="Arial"/>
          <w:b/>
          <w:bCs/>
          <w:sz w:val="24"/>
          <w:szCs w:val="24"/>
          <w:u w:val="single"/>
          <w:lang w:val="en-US" w:eastAsia="de-DE"/>
        </w:rPr>
      </w:pPr>
      <w:r w:rsidRPr="007F5078">
        <w:rPr>
          <w:rFonts w:ascii="Arial" w:eastAsia="Times New Roman" w:hAnsi="Arial" w:cs="Arial"/>
          <w:b/>
          <w:bCs/>
          <w:sz w:val="24"/>
          <w:szCs w:val="24"/>
          <w:u w:val="single"/>
          <w:lang w:val="en-US" w:eastAsia="de-DE"/>
        </w:rPr>
        <w:t>FAST-LAIN</w:t>
      </w:r>
      <w:r>
        <w:rPr>
          <w:rFonts w:ascii="Arial" w:eastAsia="Times New Roman" w:hAnsi="Arial" w:cs="Arial"/>
          <w:b/>
          <w:bCs/>
          <w:sz w:val="24"/>
          <w:szCs w:val="24"/>
          <w:u w:val="single"/>
          <w:lang w:val="en-US" w:eastAsia="de-DE"/>
        </w:rPr>
        <w:t xml:space="preserve"> Partners</w:t>
      </w:r>
    </w:p>
    <w:p w:rsidR="007F5078" w:rsidRPr="007F5078" w:rsidRDefault="007F5078" w:rsidP="007F5078">
      <w:pPr>
        <w:spacing w:before="100" w:beforeAutospacing="1" w:after="100" w:afterAutospacing="1" w:line="240" w:lineRule="auto"/>
        <w:jc w:val="center"/>
        <w:outlineLvl w:val="1"/>
        <w:rPr>
          <w:rFonts w:ascii="Arial" w:eastAsia="Times New Roman" w:hAnsi="Arial" w:cs="Arial"/>
          <w:b/>
          <w:bCs/>
          <w:sz w:val="36"/>
          <w:szCs w:val="36"/>
          <w:lang w:val="en-US" w:eastAsia="de-DE"/>
        </w:rPr>
      </w:pPr>
      <w:r w:rsidRPr="007F5078">
        <w:rPr>
          <w:rFonts w:ascii="Arial" w:eastAsia="Times New Roman" w:hAnsi="Arial" w:cs="Arial"/>
          <w:b/>
          <w:bCs/>
          <w:sz w:val="36"/>
          <w:szCs w:val="36"/>
          <w:lang w:val="en-US" w:eastAsia="de-DE"/>
        </w:rPr>
        <w:t>Developing a (Regional) Strategy to Continue the Portal</w:t>
      </w:r>
    </w:p>
    <w:p w:rsidR="009116A8" w:rsidRDefault="007F5078" w:rsidP="009116A8">
      <w:pPr>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b/>
          <w:sz w:val="24"/>
          <w:szCs w:val="24"/>
          <w:lang w:val="en-US" w:eastAsia="de-DE"/>
        </w:rPr>
      </w:pPr>
      <w:r w:rsidRPr="007F5078">
        <w:rPr>
          <w:rFonts w:ascii="Arial" w:eastAsia="Times New Roman" w:hAnsi="Arial" w:cs="Arial"/>
          <w:b/>
          <w:sz w:val="24"/>
          <w:szCs w:val="24"/>
          <w:lang w:val="en-US" w:eastAsia="de-DE"/>
        </w:rPr>
        <w:t xml:space="preserve">Answering these questions will have given you a better understanding of the </w:t>
      </w:r>
    </w:p>
    <w:p w:rsidR="009116A8" w:rsidRDefault="007F5078" w:rsidP="009116A8">
      <w:pPr>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b/>
          <w:sz w:val="24"/>
          <w:szCs w:val="24"/>
          <w:lang w:val="en-US" w:eastAsia="de-DE"/>
        </w:rPr>
      </w:pPr>
      <w:proofErr w:type="gramStart"/>
      <w:r w:rsidRPr="007F5078">
        <w:rPr>
          <w:rFonts w:ascii="Arial" w:eastAsia="Times New Roman" w:hAnsi="Arial" w:cs="Arial"/>
          <w:b/>
          <w:sz w:val="24"/>
          <w:szCs w:val="24"/>
          <w:lang w:val="en-US" w:eastAsia="de-DE"/>
        </w:rPr>
        <w:t>follow</w:t>
      </w:r>
      <w:proofErr w:type="gramEnd"/>
      <w:r w:rsidRPr="007F5078">
        <w:rPr>
          <w:rFonts w:ascii="Arial" w:eastAsia="Times New Roman" w:hAnsi="Arial" w:cs="Arial"/>
          <w:b/>
          <w:sz w:val="24"/>
          <w:szCs w:val="24"/>
          <w:lang w:val="en-US" w:eastAsia="de-DE"/>
        </w:rPr>
        <w:t xml:space="preserve"> up process for FAST-LAIN.</w:t>
      </w:r>
    </w:p>
    <w:p w:rsidR="009116A8" w:rsidRDefault="009116A8" w:rsidP="009116A8">
      <w:pPr>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b/>
          <w:sz w:val="24"/>
          <w:szCs w:val="24"/>
          <w:lang w:val="en-US" w:eastAsia="de-DE"/>
        </w:rPr>
      </w:pPr>
    </w:p>
    <w:p w:rsidR="007F5078" w:rsidRPr="007F5078" w:rsidRDefault="007F5078" w:rsidP="009116A8">
      <w:pPr>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b/>
          <w:sz w:val="24"/>
          <w:szCs w:val="24"/>
          <w:lang w:val="en-US" w:eastAsia="de-DE"/>
        </w:rPr>
      </w:pPr>
      <w:r w:rsidRPr="007F5078">
        <w:rPr>
          <w:rFonts w:ascii="Arial" w:eastAsia="Times New Roman" w:hAnsi="Arial" w:cs="Arial"/>
          <w:b/>
          <w:sz w:val="24"/>
          <w:szCs w:val="24"/>
          <w:lang w:val="en-US" w:eastAsia="de-DE"/>
        </w:rPr>
        <w:t>Please send us your proposed strategy by 15th May 2012</w:t>
      </w:r>
    </w:p>
    <w:p w:rsidR="007F5078" w:rsidRPr="007F5078" w:rsidRDefault="007F5078" w:rsidP="009116A8">
      <w:pPr>
        <w:spacing w:before="100" w:beforeAutospacing="1" w:after="100" w:afterAutospacing="1" w:line="240" w:lineRule="auto"/>
        <w:jc w:val="both"/>
        <w:rPr>
          <w:rFonts w:ascii="Arial" w:eastAsia="Times New Roman" w:hAnsi="Arial" w:cs="Arial"/>
          <w:lang w:val="en-US" w:eastAsia="de-DE"/>
        </w:rPr>
      </w:pPr>
      <w:r w:rsidRPr="007F5078">
        <w:rPr>
          <w:rFonts w:ascii="Arial" w:eastAsia="Times New Roman" w:hAnsi="Arial" w:cs="Arial"/>
          <w:bCs/>
          <w:lang w:val="en-US" w:eastAsia="de-DE"/>
        </w:rPr>
        <w:t xml:space="preserve">In order to make the FAST-LAIN project sustainable in the long term, the regional portal should be kept running. Each partner needs to come up with a plan of how to continue the Portal once the FAST-LAIN project finishes in August 2012. The principle question to answer is how can you as the lead initiating </w:t>
      </w:r>
      <w:proofErr w:type="spellStart"/>
      <w:r w:rsidRPr="007F5078">
        <w:rPr>
          <w:rFonts w:ascii="Arial" w:eastAsia="Times New Roman" w:hAnsi="Arial" w:cs="Arial"/>
          <w:bCs/>
          <w:lang w:val="en-US" w:eastAsia="de-DE"/>
        </w:rPr>
        <w:t>organisation</w:t>
      </w:r>
      <w:proofErr w:type="spellEnd"/>
      <w:r w:rsidRPr="007F5078">
        <w:rPr>
          <w:rFonts w:ascii="Arial" w:eastAsia="Times New Roman" w:hAnsi="Arial" w:cs="Arial"/>
          <w:bCs/>
          <w:lang w:val="en-US" w:eastAsia="de-DE"/>
        </w:rPr>
        <w:t xml:space="preserve"> in your region make sure that your knowledge base and networking portal is kept in existence? </w:t>
      </w:r>
    </w:p>
    <w:p w:rsidR="007F5078" w:rsidRPr="007F5078" w:rsidRDefault="007F5078" w:rsidP="009116A8">
      <w:pPr>
        <w:spacing w:line="240" w:lineRule="auto"/>
        <w:jc w:val="both"/>
        <w:rPr>
          <w:rFonts w:ascii="Arial" w:eastAsia="Times New Roman" w:hAnsi="Arial" w:cs="Arial"/>
          <w:lang w:val="en-US" w:eastAsia="de-DE"/>
        </w:rPr>
      </w:pPr>
      <w:r w:rsidRPr="007F5078">
        <w:rPr>
          <w:rFonts w:ascii="Arial" w:eastAsia="Times New Roman" w:hAnsi="Arial" w:cs="Arial"/>
          <w:bCs/>
          <w:lang w:val="en-US" w:eastAsia="de-DE"/>
        </w:rPr>
        <w:t>Please structure your proposed strategy according to the following questions.  In many cases the answers to the questions have minimum and maximum answers, and where possible we have given indication of minimum inputs. Clearly it is a case of the more input the more dynamic the Portal, but that will be a resource decision, which you will have to bear in mind.</w:t>
      </w:r>
    </w:p>
    <w:p w:rsidR="007F5078" w:rsidRPr="007F5078" w:rsidRDefault="007F5078" w:rsidP="009116A8">
      <w:pPr>
        <w:spacing w:before="100" w:beforeAutospacing="1" w:line="240" w:lineRule="auto"/>
        <w:jc w:val="both"/>
        <w:rPr>
          <w:rFonts w:ascii="Arial" w:eastAsia="Times New Roman" w:hAnsi="Arial" w:cs="Arial"/>
          <w:bCs/>
          <w:sz w:val="28"/>
          <w:szCs w:val="28"/>
          <w:lang w:val="en-US" w:eastAsia="de-DE"/>
        </w:rPr>
      </w:pPr>
      <w:r w:rsidRPr="007F5078">
        <w:rPr>
          <w:rFonts w:ascii="Arial" w:eastAsia="Times New Roman" w:hAnsi="Arial" w:cs="Arial"/>
          <w:b/>
          <w:bCs/>
          <w:sz w:val="28"/>
          <w:szCs w:val="28"/>
          <w:lang w:val="en-US" w:eastAsia="de-DE"/>
        </w:rPr>
        <w:t>A. DestiNet</w:t>
      </w:r>
      <w:r w:rsidRPr="007F5078">
        <w:rPr>
          <w:rFonts w:ascii="Arial" w:eastAsia="Times New Roman" w:hAnsi="Arial" w:cs="Arial"/>
          <w:bCs/>
          <w:sz w:val="28"/>
          <w:szCs w:val="28"/>
          <w:lang w:val="en-US" w:eastAsia="de-DE"/>
        </w:rPr>
        <w:t xml:space="preserve"> </w:t>
      </w:r>
    </w:p>
    <w:p w:rsidR="007F5078" w:rsidRPr="007F5078" w:rsidRDefault="007F5078" w:rsidP="009116A8">
      <w:pPr>
        <w:spacing w:before="120" w:after="120" w:line="240" w:lineRule="auto"/>
        <w:jc w:val="both"/>
        <w:rPr>
          <w:rFonts w:ascii="Arial" w:eastAsia="Times New Roman" w:hAnsi="Arial" w:cs="Arial"/>
          <w:lang w:val="en-US" w:eastAsia="de-DE"/>
        </w:rPr>
      </w:pPr>
      <w:proofErr w:type="gramStart"/>
      <w:r w:rsidRPr="007F5078">
        <w:rPr>
          <w:rFonts w:ascii="Arial" w:eastAsia="Times New Roman" w:hAnsi="Arial" w:cs="Arial"/>
          <w:bCs/>
          <w:lang w:val="en-US" w:eastAsia="de-DE"/>
        </w:rPr>
        <w:t>works</w:t>
      </w:r>
      <w:proofErr w:type="gramEnd"/>
      <w:r w:rsidRPr="007F5078">
        <w:rPr>
          <w:rFonts w:ascii="Arial" w:eastAsia="Times New Roman" w:hAnsi="Arial" w:cs="Arial"/>
          <w:bCs/>
          <w:lang w:val="en-US" w:eastAsia="de-DE"/>
        </w:rPr>
        <w:t xml:space="preserve"> as a</w:t>
      </w:r>
    </w:p>
    <w:p w:rsidR="007F5078" w:rsidRPr="007F5078" w:rsidRDefault="007F5078" w:rsidP="009116A8">
      <w:pPr>
        <w:numPr>
          <w:ilvl w:val="0"/>
          <w:numId w:val="1"/>
        </w:numPr>
        <w:spacing w:line="240" w:lineRule="auto"/>
        <w:jc w:val="both"/>
        <w:rPr>
          <w:rFonts w:ascii="Arial" w:eastAsia="Times New Roman" w:hAnsi="Arial" w:cs="Arial"/>
          <w:lang w:val="en-US" w:eastAsia="de-DE"/>
        </w:rPr>
      </w:pPr>
      <w:r w:rsidRPr="007F5078">
        <w:rPr>
          <w:rFonts w:ascii="Arial" w:eastAsia="Times New Roman" w:hAnsi="Arial" w:cs="Arial"/>
          <w:lang w:val="en-US" w:eastAsia="de-DE"/>
        </w:rPr>
        <w:t>Knowledge networking system for local, regional, national and international networking to find out who’s who, to facilitate partnership building, training, education and information exchange</w:t>
      </w:r>
    </w:p>
    <w:p w:rsidR="007F5078" w:rsidRPr="007F5078" w:rsidRDefault="007F5078" w:rsidP="009116A8">
      <w:pPr>
        <w:numPr>
          <w:ilvl w:val="0"/>
          <w:numId w:val="1"/>
        </w:numPr>
        <w:spacing w:before="100" w:beforeAutospacing="1" w:after="100" w:afterAutospacing="1" w:line="240" w:lineRule="auto"/>
        <w:jc w:val="both"/>
        <w:rPr>
          <w:rFonts w:ascii="Arial" w:eastAsia="Times New Roman" w:hAnsi="Arial" w:cs="Arial"/>
          <w:lang w:eastAsia="de-DE"/>
        </w:rPr>
      </w:pPr>
      <w:proofErr w:type="spellStart"/>
      <w:r w:rsidRPr="007F5078">
        <w:rPr>
          <w:rFonts w:ascii="Arial" w:eastAsia="Times New Roman" w:hAnsi="Arial" w:cs="Arial"/>
          <w:lang w:eastAsia="de-DE"/>
        </w:rPr>
        <w:t>Good</w:t>
      </w:r>
      <w:proofErr w:type="spellEnd"/>
      <w:r w:rsidRPr="007F5078">
        <w:rPr>
          <w:rFonts w:ascii="Arial" w:eastAsia="Times New Roman" w:hAnsi="Arial" w:cs="Arial"/>
          <w:lang w:eastAsia="de-DE"/>
        </w:rPr>
        <w:t xml:space="preserve"> </w:t>
      </w:r>
      <w:proofErr w:type="spellStart"/>
      <w:r w:rsidRPr="007F5078">
        <w:rPr>
          <w:rFonts w:ascii="Arial" w:eastAsia="Times New Roman" w:hAnsi="Arial" w:cs="Arial"/>
          <w:lang w:eastAsia="de-DE"/>
        </w:rPr>
        <w:t>practice</w:t>
      </w:r>
      <w:proofErr w:type="spellEnd"/>
      <w:r w:rsidRPr="007F5078">
        <w:rPr>
          <w:rFonts w:ascii="Arial" w:eastAsia="Times New Roman" w:hAnsi="Arial" w:cs="Arial"/>
          <w:lang w:eastAsia="de-DE"/>
        </w:rPr>
        <w:t xml:space="preserve"> </w:t>
      </w:r>
      <w:proofErr w:type="spellStart"/>
      <w:r w:rsidRPr="007F5078">
        <w:rPr>
          <w:rFonts w:ascii="Arial" w:eastAsia="Times New Roman" w:hAnsi="Arial" w:cs="Arial"/>
          <w:lang w:eastAsia="de-DE"/>
        </w:rPr>
        <w:t>transfer</w:t>
      </w:r>
      <w:proofErr w:type="spellEnd"/>
      <w:r w:rsidRPr="007F5078">
        <w:rPr>
          <w:rFonts w:ascii="Arial" w:eastAsia="Times New Roman" w:hAnsi="Arial" w:cs="Arial"/>
          <w:lang w:eastAsia="de-DE"/>
        </w:rPr>
        <w:t xml:space="preserve"> </w:t>
      </w:r>
      <w:proofErr w:type="spellStart"/>
      <w:r w:rsidRPr="007F5078">
        <w:rPr>
          <w:rFonts w:ascii="Arial" w:eastAsia="Times New Roman" w:hAnsi="Arial" w:cs="Arial"/>
          <w:lang w:eastAsia="de-DE"/>
        </w:rPr>
        <w:t>between</w:t>
      </w:r>
      <w:proofErr w:type="spellEnd"/>
      <w:r w:rsidRPr="007F5078">
        <w:rPr>
          <w:rFonts w:ascii="Arial" w:eastAsia="Times New Roman" w:hAnsi="Arial" w:cs="Arial"/>
          <w:lang w:eastAsia="de-DE"/>
        </w:rPr>
        <w:t xml:space="preserve"> </w:t>
      </w:r>
      <w:proofErr w:type="spellStart"/>
      <w:r w:rsidRPr="007F5078">
        <w:rPr>
          <w:rFonts w:ascii="Arial" w:eastAsia="Times New Roman" w:hAnsi="Arial" w:cs="Arial"/>
          <w:lang w:eastAsia="de-DE"/>
        </w:rPr>
        <w:t>stakeholders</w:t>
      </w:r>
      <w:proofErr w:type="spellEnd"/>
    </w:p>
    <w:p w:rsidR="007F5078" w:rsidRPr="007F5078" w:rsidRDefault="007F5078" w:rsidP="009116A8">
      <w:pPr>
        <w:numPr>
          <w:ilvl w:val="0"/>
          <w:numId w:val="1"/>
        </w:numPr>
        <w:spacing w:before="100" w:beforeAutospacing="1" w:after="100" w:afterAutospacing="1" w:line="240" w:lineRule="auto"/>
        <w:jc w:val="both"/>
        <w:rPr>
          <w:rFonts w:ascii="Arial" w:eastAsia="Times New Roman" w:hAnsi="Arial" w:cs="Arial"/>
          <w:lang w:eastAsia="de-DE"/>
        </w:rPr>
      </w:pPr>
      <w:r w:rsidRPr="007F5078">
        <w:rPr>
          <w:rFonts w:ascii="Arial" w:eastAsia="Times New Roman" w:hAnsi="Arial" w:cs="Arial"/>
          <w:lang w:eastAsia="de-DE"/>
        </w:rPr>
        <w:t xml:space="preserve">Observatory </w:t>
      </w:r>
      <w:proofErr w:type="spellStart"/>
      <w:r w:rsidRPr="007F5078">
        <w:rPr>
          <w:rFonts w:ascii="Arial" w:eastAsia="Times New Roman" w:hAnsi="Arial" w:cs="Arial"/>
          <w:lang w:eastAsia="de-DE"/>
        </w:rPr>
        <w:t>of</w:t>
      </w:r>
      <w:proofErr w:type="spellEnd"/>
      <w:r w:rsidRPr="007F5078">
        <w:rPr>
          <w:rFonts w:ascii="Arial" w:eastAsia="Times New Roman" w:hAnsi="Arial" w:cs="Arial"/>
          <w:lang w:eastAsia="de-DE"/>
        </w:rPr>
        <w:t xml:space="preserve"> </w:t>
      </w:r>
      <w:proofErr w:type="spellStart"/>
      <w:r w:rsidRPr="007F5078">
        <w:rPr>
          <w:rFonts w:ascii="Arial" w:eastAsia="Times New Roman" w:hAnsi="Arial" w:cs="Arial"/>
          <w:lang w:eastAsia="de-DE"/>
        </w:rPr>
        <w:t>sustainable</w:t>
      </w:r>
      <w:proofErr w:type="spellEnd"/>
      <w:r w:rsidRPr="007F5078">
        <w:rPr>
          <w:rFonts w:ascii="Arial" w:eastAsia="Times New Roman" w:hAnsi="Arial" w:cs="Arial"/>
          <w:lang w:eastAsia="de-DE"/>
        </w:rPr>
        <w:t xml:space="preserve"> </w:t>
      </w:r>
      <w:proofErr w:type="spellStart"/>
      <w:r w:rsidRPr="007F5078">
        <w:rPr>
          <w:rFonts w:ascii="Arial" w:eastAsia="Times New Roman" w:hAnsi="Arial" w:cs="Arial"/>
          <w:lang w:eastAsia="de-DE"/>
        </w:rPr>
        <w:t>tourism</w:t>
      </w:r>
      <w:proofErr w:type="spellEnd"/>
    </w:p>
    <w:p w:rsidR="007F5078" w:rsidRPr="007F5078" w:rsidRDefault="007F5078" w:rsidP="009116A8">
      <w:pPr>
        <w:numPr>
          <w:ilvl w:val="0"/>
          <w:numId w:val="1"/>
        </w:numPr>
        <w:spacing w:before="100" w:beforeAutospacing="1" w:after="100" w:afterAutospacing="1" w:line="240" w:lineRule="auto"/>
        <w:jc w:val="both"/>
        <w:rPr>
          <w:rFonts w:ascii="Arial" w:eastAsia="Times New Roman" w:hAnsi="Arial" w:cs="Arial"/>
          <w:lang w:eastAsia="de-DE"/>
        </w:rPr>
      </w:pPr>
      <w:proofErr w:type="spellStart"/>
      <w:r w:rsidRPr="007F5078">
        <w:rPr>
          <w:rFonts w:ascii="Arial" w:eastAsia="Times New Roman" w:hAnsi="Arial" w:cs="Arial"/>
          <w:lang w:eastAsia="de-DE"/>
        </w:rPr>
        <w:t>Sustaianble</w:t>
      </w:r>
      <w:proofErr w:type="spellEnd"/>
      <w:r w:rsidRPr="007F5078">
        <w:rPr>
          <w:rFonts w:ascii="Arial" w:eastAsia="Times New Roman" w:hAnsi="Arial" w:cs="Arial"/>
          <w:lang w:eastAsia="de-DE"/>
        </w:rPr>
        <w:t xml:space="preserve"> </w:t>
      </w:r>
      <w:proofErr w:type="spellStart"/>
      <w:r w:rsidRPr="007F5078">
        <w:rPr>
          <w:rFonts w:ascii="Arial" w:eastAsia="Times New Roman" w:hAnsi="Arial" w:cs="Arial"/>
          <w:lang w:eastAsia="de-DE"/>
        </w:rPr>
        <w:t>Tourism</w:t>
      </w:r>
      <w:proofErr w:type="spellEnd"/>
      <w:r w:rsidRPr="007F5078">
        <w:rPr>
          <w:rFonts w:ascii="Arial" w:eastAsia="Times New Roman" w:hAnsi="Arial" w:cs="Arial"/>
          <w:lang w:eastAsia="de-DE"/>
        </w:rPr>
        <w:t xml:space="preserve"> Market-</w:t>
      </w:r>
      <w:proofErr w:type="spellStart"/>
      <w:r w:rsidRPr="007F5078">
        <w:rPr>
          <w:rFonts w:ascii="Arial" w:eastAsia="Times New Roman" w:hAnsi="Arial" w:cs="Arial"/>
          <w:lang w:eastAsia="de-DE"/>
        </w:rPr>
        <w:t>place</w:t>
      </w:r>
      <w:proofErr w:type="spellEnd"/>
    </w:p>
    <w:p w:rsidR="007F5078" w:rsidRPr="007F5078" w:rsidRDefault="007F5078" w:rsidP="009116A8">
      <w:pPr>
        <w:spacing w:before="100" w:beforeAutospacing="1" w:after="100" w:afterAutospacing="1" w:line="240" w:lineRule="auto"/>
        <w:jc w:val="both"/>
        <w:rPr>
          <w:rFonts w:ascii="Arial" w:eastAsia="Times New Roman" w:hAnsi="Arial" w:cs="Arial"/>
          <w:b/>
          <w:i/>
          <w:lang w:val="en-US" w:eastAsia="de-DE"/>
        </w:rPr>
      </w:pPr>
      <w:r w:rsidRPr="007F5078">
        <w:rPr>
          <w:rFonts w:ascii="Arial" w:eastAsia="Times New Roman" w:hAnsi="Arial" w:cs="Arial"/>
          <w:b/>
          <w:i/>
          <w:lang w:val="en-US" w:eastAsia="de-DE"/>
        </w:rPr>
        <w:t> </w:t>
      </w:r>
      <w:r w:rsidRPr="007F5078">
        <w:rPr>
          <w:rFonts w:ascii="Arial" w:eastAsia="Times New Roman" w:hAnsi="Arial" w:cs="Arial"/>
          <w:b/>
          <w:bCs/>
          <w:i/>
          <w:lang w:val="en-US" w:eastAsia="de-DE"/>
        </w:rPr>
        <w:t>1. What is the potential added value of the Portal to your region?</w:t>
      </w: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val="en-US" w:eastAsia="de-DE"/>
        </w:rPr>
      </w:pP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val="en-US" w:eastAsia="de-DE"/>
        </w:rPr>
      </w:pP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val="en-US" w:eastAsia="de-DE"/>
        </w:rPr>
      </w:pP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val="en-US" w:eastAsia="de-DE"/>
        </w:rPr>
      </w:pPr>
    </w:p>
    <w:p w:rsidR="007F5078" w:rsidRPr="007F5078" w:rsidRDefault="007F5078" w:rsidP="009116A8">
      <w:pPr>
        <w:spacing w:before="100" w:beforeAutospacing="1" w:after="100" w:afterAutospacing="1" w:line="240" w:lineRule="auto"/>
        <w:jc w:val="both"/>
        <w:rPr>
          <w:rFonts w:ascii="Arial" w:eastAsia="Times New Roman" w:hAnsi="Arial" w:cs="Arial"/>
          <w:lang w:val="en-US" w:eastAsia="de-DE"/>
        </w:rPr>
      </w:pPr>
    </w:p>
    <w:p w:rsidR="007F5078" w:rsidRPr="007F5078" w:rsidRDefault="007F5078" w:rsidP="009116A8">
      <w:pPr>
        <w:spacing w:before="100" w:beforeAutospacing="1" w:after="100" w:afterAutospacing="1" w:line="240" w:lineRule="auto"/>
        <w:jc w:val="both"/>
        <w:rPr>
          <w:rFonts w:ascii="Arial" w:eastAsia="Times New Roman" w:hAnsi="Arial" w:cs="Arial"/>
          <w:b/>
          <w:i/>
          <w:lang w:val="en-US" w:eastAsia="de-DE"/>
        </w:rPr>
      </w:pPr>
      <w:r w:rsidRPr="007F5078">
        <w:rPr>
          <w:rFonts w:ascii="Arial" w:eastAsia="Times New Roman" w:hAnsi="Arial" w:cs="Arial"/>
          <w:b/>
          <w:i/>
          <w:lang w:val="en-US" w:eastAsia="de-DE"/>
        </w:rPr>
        <w:t> </w:t>
      </w:r>
      <w:r w:rsidRPr="007F5078">
        <w:rPr>
          <w:rFonts w:ascii="Arial" w:eastAsia="Times New Roman" w:hAnsi="Arial" w:cs="Arial"/>
          <w:b/>
          <w:bCs/>
          <w:i/>
          <w:lang w:val="en-US" w:eastAsia="de-DE"/>
        </w:rPr>
        <w:t>2. What tasks need to be done to run the portal effectively?</w:t>
      </w: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b/>
          <w:bCs/>
          <w:sz w:val="24"/>
          <w:szCs w:val="24"/>
          <w:lang w:val="en-US" w:eastAsia="de-DE"/>
        </w:rPr>
      </w:pP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b/>
          <w:bCs/>
          <w:sz w:val="24"/>
          <w:szCs w:val="24"/>
          <w:lang w:val="en-US" w:eastAsia="de-DE"/>
        </w:rPr>
      </w:pP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b/>
          <w:bCs/>
          <w:sz w:val="24"/>
          <w:szCs w:val="24"/>
          <w:lang w:val="en-US" w:eastAsia="de-DE"/>
        </w:rPr>
      </w:pP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b/>
          <w:bCs/>
          <w:sz w:val="24"/>
          <w:szCs w:val="24"/>
          <w:lang w:val="en-US" w:eastAsia="de-DE"/>
        </w:rPr>
      </w:pPr>
    </w:p>
    <w:p w:rsidR="007F5078" w:rsidRDefault="007F5078" w:rsidP="009116A8">
      <w:pPr>
        <w:pBdr>
          <w:top w:val="single" w:sz="4" w:space="1" w:color="auto"/>
          <w:left w:val="single" w:sz="4" w:space="4" w:color="auto"/>
          <w:bottom w:val="single" w:sz="4" w:space="1" w:color="auto"/>
          <w:right w:val="single" w:sz="4" w:space="4" w:color="auto"/>
        </w:pBdr>
        <w:jc w:val="both"/>
        <w:rPr>
          <w:rFonts w:ascii="Arial" w:eastAsia="Times New Roman" w:hAnsi="Arial" w:cs="Arial"/>
          <w:b/>
          <w:bCs/>
          <w:sz w:val="24"/>
          <w:szCs w:val="24"/>
          <w:lang w:val="en-US" w:eastAsia="de-DE"/>
        </w:rPr>
      </w:pPr>
      <w:r>
        <w:rPr>
          <w:rFonts w:ascii="Arial" w:eastAsia="Times New Roman" w:hAnsi="Arial" w:cs="Arial"/>
          <w:b/>
          <w:bCs/>
          <w:sz w:val="24"/>
          <w:szCs w:val="24"/>
          <w:lang w:val="en-US" w:eastAsia="de-DE"/>
        </w:rPr>
        <w:br w:type="page"/>
      </w:r>
    </w:p>
    <w:p w:rsidR="007F5078" w:rsidRPr="007F5078" w:rsidRDefault="007F5078" w:rsidP="009116A8">
      <w:pPr>
        <w:spacing w:before="100" w:beforeAutospacing="1" w:after="100" w:afterAutospacing="1" w:line="240" w:lineRule="auto"/>
        <w:jc w:val="both"/>
        <w:rPr>
          <w:rFonts w:ascii="Arial" w:eastAsia="Times New Roman" w:hAnsi="Arial" w:cs="Arial"/>
          <w:b/>
          <w:bCs/>
          <w:sz w:val="28"/>
          <w:szCs w:val="28"/>
          <w:lang w:val="en-US" w:eastAsia="de-DE"/>
        </w:rPr>
      </w:pPr>
      <w:r w:rsidRPr="007F5078">
        <w:rPr>
          <w:rFonts w:ascii="Arial" w:eastAsia="Times New Roman" w:hAnsi="Arial" w:cs="Arial"/>
          <w:b/>
          <w:bCs/>
          <w:sz w:val="28"/>
          <w:szCs w:val="28"/>
          <w:lang w:val="en-US" w:eastAsia="de-DE"/>
        </w:rPr>
        <w:lastRenderedPageBreak/>
        <w:t>B. Your portal</w:t>
      </w:r>
    </w:p>
    <w:p w:rsidR="007F5078" w:rsidRPr="007F5078" w:rsidRDefault="007F5078" w:rsidP="009116A8">
      <w:pPr>
        <w:spacing w:before="100" w:beforeAutospacing="1" w:line="240" w:lineRule="auto"/>
        <w:jc w:val="both"/>
        <w:rPr>
          <w:rFonts w:ascii="Arial" w:eastAsia="Times New Roman" w:hAnsi="Arial" w:cs="Arial"/>
          <w:lang w:val="en-US" w:eastAsia="de-DE"/>
        </w:rPr>
      </w:pPr>
      <w:r w:rsidRPr="007F5078">
        <w:rPr>
          <w:rFonts w:ascii="Arial" w:eastAsia="Times New Roman" w:hAnsi="Arial" w:cs="Arial"/>
          <w:bCs/>
          <w:lang w:val="en-US" w:eastAsia="de-DE"/>
        </w:rPr>
        <w:t>You will need to set up a work process that involves:</w:t>
      </w:r>
    </w:p>
    <w:p w:rsidR="007F5078" w:rsidRPr="007F5078" w:rsidRDefault="007F5078" w:rsidP="009116A8">
      <w:pPr>
        <w:numPr>
          <w:ilvl w:val="0"/>
          <w:numId w:val="2"/>
        </w:numPr>
        <w:spacing w:before="120" w:line="240" w:lineRule="auto"/>
        <w:ind w:left="714" w:hanging="357"/>
        <w:jc w:val="both"/>
        <w:rPr>
          <w:rFonts w:ascii="Arial" w:eastAsia="Times New Roman" w:hAnsi="Arial" w:cs="Arial"/>
          <w:lang w:val="en-US" w:eastAsia="de-DE"/>
        </w:rPr>
      </w:pPr>
      <w:r w:rsidRPr="007F5078">
        <w:rPr>
          <w:rFonts w:ascii="Arial" w:eastAsia="Times New Roman" w:hAnsi="Arial" w:cs="Arial"/>
          <w:lang w:val="en-US" w:eastAsia="de-DE"/>
        </w:rPr>
        <w:t>Maintaining and updating existing network contacts</w:t>
      </w:r>
    </w:p>
    <w:p w:rsidR="007F5078" w:rsidRPr="007F5078" w:rsidRDefault="007F5078" w:rsidP="009116A8">
      <w:pPr>
        <w:numPr>
          <w:ilvl w:val="0"/>
          <w:numId w:val="2"/>
        </w:numPr>
        <w:spacing w:before="100" w:beforeAutospacing="1" w:after="100" w:afterAutospacing="1" w:line="240" w:lineRule="auto"/>
        <w:jc w:val="both"/>
        <w:rPr>
          <w:rFonts w:ascii="Arial" w:eastAsia="Times New Roman" w:hAnsi="Arial" w:cs="Arial"/>
          <w:lang w:val="en-US" w:eastAsia="de-DE"/>
        </w:rPr>
      </w:pPr>
      <w:r w:rsidRPr="007F5078">
        <w:rPr>
          <w:rFonts w:ascii="Arial" w:eastAsia="Times New Roman" w:hAnsi="Arial" w:cs="Arial"/>
          <w:lang w:val="en-US" w:eastAsia="de-DE"/>
        </w:rPr>
        <w:t>Disseminating awareness of portal to promote use</w:t>
      </w:r>
    </w:p>
    <w:p w:rsidR="007F5078" w:rsidRPr="007F5078" w:rsidRDefault="007F5078" w:rsidP="009116A8">
      <w:pPr>
        <w:numPr>
          <w:ilvl w:val="0"/>
          <w:numId w:val="2"/>
        </w:numPr>
        <w:spacing w:before="100" w:beforeAutospacing="1" w:after="100" w:afterAutospacing="1" w:line="240" w:lineRule="auto"/>
        <w:jc w:val="both"/>
        <w:rPr>
          <w:rFonts w:ascii="Arial" w:eastAsia="Times New Roman" w:hAnsi="Arial" w:cs="Arial"/>
          <w:lang w:val="en-US" w:eastAsia="de-DE"/>
        </w:rPr>
      </w:pPr>
      <w:r w:rsidRPr="007F5078">
        <w:rPr>
          <w:rFonts w:ascii="Arial" w:eastAsia="Times New Roman" w:hAnsi="Arial" w:cs="Arial"/>
          <w:lang w:val="en-US" w:eastAsia="de-DE"/>
        </w:rPr>
        <w:t>Keeping information flowing to make the cluster dynamic</w:t>
      </w:r>
    </w:p>
    <w:p w:rsidR="007F5078" w:rsidRPr="007F5078" w:rsidRDefault="007F5078" w:rsidP="009116A8">
      <w:pPr>
        <w:numPr>
          <w:ilvl w:val="0"/>
          <w:numId w:val="2"/>
        </w:numPr>
        <w:spacing w:before="100" w:beforeAutospacing="1" w:after="100" w:afterAutospacing="1" w:line="240" w:lineRule="auto"/>
        <w:jc w:val="both"/>
        <w:rPr>
          <w:rFonts w:ascii="Arial" w:eastAsia="Times New Roman" w:hAnsi="Arial" w:cs="Arial"/>
          <w:lang w:val="en-US" w:eastAsia="de-DE"/>
        </w:rPr>
      </w:pPr>
      <w:r w:rsidRPr="007F5078">
        <w:rPr>
          <w:rFonts w:ascii="Arial" w:eastAsia="Times New Roman" w:hAnsi="Arial" w:cs="Arial"/>
          <w:lang w:val="en-US" w:eastAsia="de-DE"/>
        </w:rPr>
        <w:t xml:space="preserve">Establishing a portal management </w:t>
      </w:r>
      <w:r w:rsidR="00E35814" w:rsidRPr="00E35814">
        <w:rPr>
          <w:rFonts w:ascii="Arial" w:eastAsia="Times New Roman" w:hAnsi="Arial" w:cs="Arial"/>
          <w:lang w:val="en-US" w:eastAsia="de-DE"/>
        </w:rPr>
        <w:t>person/</w:t>
      </w:r>
      <w:r w:rsidRPr="007F5078">
        <w:rPr>
          <w:rFonts w:ascii="Arial" w:eastAsia="Times New Roman" w:hAnsi="Arial" w:cs="Arial"/>
          <w:lang w:val="en-US" w:eastAsia="de-DE"/>
        </w:rPr>
        <w:t>team</w:t>
      </w:r>
    </w:p>
    <w:p w:rsidR="007F5078" w:rsidRPr="007F5078" w:rsidRDefault="007F5078" w:rsidP="009116A8">
      <w:pPr>
        <w:numPr>
          <w:ilvl w:val="0"/>
          <w:numId w:val="2"/>
        </w:numPr>
        <w:spacing w:before="100" w:beforeAutospacing="1" w:after="100" w:afterAutospacing="1" w:line="240" w:lineRule="auto"/>
        <w:jc w:val="both"/>
        <w:rPr>
          <w:rFonts w:ascii="Arial" w:eastAsia="Times New Roman" w:hAnsi="Arial" w:cs="Arial"/>
          <w:lang w:val="en-US" w:eastAsia="de-DE"/>
        </w:rPr>
      </w:pPr>
      <w:r w:rsidRPr="007F5078">
        <w:rPr>
          <w:rFonts w:ascii="Arial" w:eastAsia="Times New Roman" w:hAnsi="Arial" w:cs="Arial"/>
          <w:lang w:val="en-US" w:eastAsia="de-DE"/>
        </w:rPr>
        <w:t>Integration into own ICT system (server, website, CMS)</w:t>
      </w:r>
    </w:p>
    <w:p w:rsidR="007F5078" w:rsidRPr="007F5078" w:rsidRDefault="007F5078" w:rsidP="009116A8">
      <w:pPr>
        <w:spacing w:line="240" w:lineRule="auto"/>
        <w:jc w:val="both"/>
        <w:rPr>
          <w:rFonts w:ascii="Arial" w:eastAsia="Times New Roman" w:hAnsi="Arial" w:cs="Arial"/>
          <w:b/>
          <w:i/>
          <w:lang w:val="en-US" w:eastAsia="de-DE"/>
        </w:rPr>
      </w:pPr>
      <w:r w:rsidRPr="007F5078">
        <w:rPr>
          <w:rFonts w:ascii="Arial" w:eastAsia="Times New Roman" w:hAnsi="Arial" w:cs="Arial"/>
          <w:b/>
          <w:i/>
          <w:lang w:val="en-US" w:eastAsia="de-DE"/>
        </w:rPr>
        <w:t> </w:t>
      </w:r>
      <w:r w:rsidRPr="007F5078">
        <w:rPr>
          <w:rFonts w:ascii="Arial" w:eastAsia="Times New Roman" w:hAnsi="Arial" w:cs="Arial"/>
          <w:b/>
          <w:bCs/>
          <w:i/>
          <w:lang w:val="en-US" w:eastAsia="de-DE"/>
        </w:rPr>
        <w:t>3. What costs in terms of finances and personnel would it take to run the portal?</w:t>
      </w:r>
    </w:p>
    <w:p w:rsidR="007F5078" w:rsidRPr="007F5078" w:rsidRDefault="007F5078" w:rsidP="009116A8">
      <w:pPr>
        <w:numPr>
          <w:ilvl w:val="0"/>
          <w:numId w:val="3"/>
        </w:numPr>
        <w:spacing w:line="240" w:lineRule="auto"/>
        <w:jc w:val="both"/>
        <w:rPr>
          <w:rFonts w:ascii="Arial" w:eastAsia="Times New Roman" w:hAnsi="Arial" w:cs="Arial"/>
          <w:lang w:val="en-US" w:eastAsia="de-DE"/>
        </w:rPr>
      </w:pPr>
      <w:r w:rsidRPr="007F5078">
        <w:rPr>
          <w:rFonts w:ascii="Arial" w:eastAsia="Times New Roman" w:hAnsi="Arial" w:cs="Arial"/>
          <w:lang w:val="en-US" w:eastAsia="de-DE"/>
        </w:rPr>
        <w:t>Implemen</w:t>
      </w:r>
      <w:r w:rsidR="00E35814">
        <w:rPr>
          <w:rFonts w:ascii="Arial" w:eastAsia="Times New Roman" w:hAnsi="Arial" w:cs="Arial"/>
          <w:lang w:val="en-US" w:eastAsia="de-DE"/>
        </w:rPr>
        <w:t>tation cost (e.g. cost to respo</w:t>
      </w:r>
      <w:r w:rsidRPr="007F5078">
        <w:rPr>
          <w:rFonts w:ascii="Arial" w:eastAsia="Times New Roman" w:hAnsi="Arial" w:cs="Arial"/>
          <w:lang w:val="en-US" w:eastAsia="de-DE"/>
        </w:rPr>
        <w:t>n</w:t>
      </w:r>
      <w:r w:rsidR="00E35814">
        <w:rPr>
          <w:rFonts w:ascii="Arial" w:eastAsia="Times New Roman" w:hAnsi="Arial" w:cs="Arial"/>
          <w:lang w:val="en-US" w:eastAsia="de-DE"/>
        </w:rPr>
        <w:t>s</w:t>
      </w:r>
      <w:r w:rsidRPr="007F5078">
        <w:rPr>
          <w:rFonts w:ascii="Arial" w:eastAsia="Times New Roman" w:hAnsi="Arial" w:cs="Arial"/>
          <w:lang w:val="en-US" w:eastAsia="de-DE"/>
        </w:rPr>
        <w:t xml:space="preserve">ible </w:t>
      </w:r>
      <w:proofErr w:type="spellStart"/>
      <w:r w:rsidRPr="007F5078">
        <w:rPr>
          <w:rFonts w:ascii="Arial" w:eastAsia="Times New Roman" w:hAnsi="Arial" w:cs="Arial"/>
          <w:lang w:val="en-US" w:eastAsia="de-DE"/>
        </w:rPr>
        <w:t>organisation</w:t>
      </w:r>
      <w:proofErr w:type="spellEnd"/>
      <w:r w:rsidRPr="007F5078">
        <w:rPr>
          <w:rFonts w:ascii="Arial" w:eastAsia="Times New Roman" w:hAnsi="Arial" w:cs="Arial"/>
          <w:lang w:val="en-US" w:eastAsia="de-DE"/>
        </w:rPr>
        <w:t>/</w:t>
      </w:r>
      <w:r w:rsidR="00E35814">
        <w:rPr>
          <w:rFonts w:ascii="Arial" w:eastAsia="Times New Roman" w:hAnsi="Arial" w:cs="Arial"/>
          <w:lang w:val="en-US" w:eastAsia="de-DE"/>
        </w:rPr>
        <w:t xml:space="preserve"> </w:t>
      </w:r>
      <w:r w:rsidRPr="007F5078">
        <w:rPr>
          <w:rFonts w:ascii="Arial" w:eastAsia="Times New Roman" w:hAnsi="Arial" w:cs="Arial"/>
          <w:lang w:val="en-US" w:eastAsia="de-DE"/>
        </w:rPr>
        <w:t>hours per month/ integration of the portal with the own website)</w:t>
      </w:r>
    </w:p>
    <w:p w:rsidR="007F5078" w:rsidRPr="007F5078" w:rsidRDefault="007F5078" w:rsidP="009116A8">
      <w:pPr>
        <w:numPr>
          <w:ilvl w:val="0"/>
          <w:numId w:val="3"/>
        </w:numPr>
        <w:spacing w:before="100" w:beforeAutospacing="1" w:after="100" w:afterAutospacing="1" w:line="240" w:lineRule="auto"/>
        <w:jc w:val="both"/>
        <w:rPr>
          <w:rFonts w:ascii="Arial" w:eastAsia="Times New Roman" w:hAnsi="Arial" w:cs="Arial"/>
          <w:lang w:val="en-US" w:eastAsia="de-DE"/>
        </w:rPr>
      </w:pPr>
      <w:r w:rsidRPr="007F5078">
        <w:rPr>
          <w:rFonts w:ascii="Arial" w:eastAsia="Times New Roman" w:hAnsi="Arial" w:cs="Arial"/>
          <w:lang w:val="en-US" w:eastAsia="de-DE"/>
        </w:rPr>
        <w:t>Operation cost (e.g. monthly update of content)</w:t>
      </w:r>
    </w:p>
    <w:p w:rsidR="007F5078" w:rsidRPr="007F5078" w:rsidRDefault="007F5078" w:rsidP="009116A8">
      <w:pPr>
        <w:numPr>
          <w:ilvl w:val="0"/>
          <w:numId w:val="3"/>
        </w:numPr>
        <w:spacing w:before="100" w:beforeAutospacing="1" w:after="100" w:afterAutospacing="1" w:line="240" w:lineRule="auto"/>
        <w:jc w:val="both"/>
        <w:rPr>
          <w:rFonts w:ascii="Arial" w:eastAsia="Times New Roman" w:hAnsi="Arial" w:cs="Arial"/>
          <w:lang w:eastAsia="de-DE"/>
        </w:rPr>
      </w:pPr>
      <w:r w:rsidRPr="007F5078">
        <w:rPr>
          <w:rFonts w:ascii="Arial" w:eastAsia="Times New Roman" w:hAnsi="Arial" w:cs="Arial"/>
          <w:lang w:eastAsia="de-DE"/>
        </w:rPr>
        <w:t xml:space="preserve">Portal </w:t>
      </w:r>
      <w:proofErr w:type="spellStart"/>
      <w:r w:rsidRPr="007F5078">
        <w:rPr>
          <w:rFonts w:ascii="Arial" w:eastAsia="Times New Roman" w:hAnsi="Arial" w:cs="Arial"/>
          <w:lang w:eastAsia="de-DE"/>
        </w:rPr>
        <w:t>folder</w:t>
      </w:r>
      <w:proofErr w:type="spellEnd"/>
      <w:r w:rsidRPr="007F5078">
        <w:rPr>
          <w:rFonts w:ascii="Arial" w:eastAsia="Times New Roman" w:hAnsi="Arial" w:cs="Arial"/>
          <w:lang w:eastAsia="de-DE"/>
        </w:rPr>
        <w:t xml:space="preserve"> </w:t>
      </w:r>
      <w:proofErr w:type="spellStart"/>
      <w:r w:rsidRPr="007F5078">
        <w:rPr>
          <w:rFonts w:ascii="Arial" w:eastAsia="Times New Roman" w:hAnsi="Arial" w:cs="Arial"/>
          <w:lang w:eastAsia="de-DE"/>
        </w:rPr>
        <w:t>cost</w:t>
      </w:r>
      <w:proofErr w:type="spellEnd"/>
    </w:p>
    <w:p w:rsidR="007F5078" w:rsidRPr="007F5078" w:rsidRDefault="007F5078" w:rsidP="009116A8">
      <w:pPr>
        <w:spacing w:before="100" w:beforeAutospacing="1" w:after="100" w:afterAutospacing="1" w:line="240" w:lineRule="auto"/>
        <w:jc w:val="both"/>
        <w:rPr>
          <w:rFonts w:ascii="Arial" w:eastAsia="Times New Roman" w:hAnsi="Arial" w:cs="Arial"/>
          <w:lang w:val="en-US" w:eastAsia="de-DE"/>
        </w:rPr>
      </w:pPr>
      <w:r w:rsidRPr="007F5078">
        <w:rPr>
          <w:rFonts w:ascii="Arial" w:eastAsia="Times New Roman" w:hAnsi="Arial" w:cs="Arial"/>
          <w:lang w:val="en-US" w:eastAsia="de-DE"/>
        </w:rPr>
        <w:t xml:space="preserve">These costs could be absorbed by existing budgets, raised through project applications, covered voluntary, </w:t>
      </w:r>
      <w:proofErr w:type="gramStart"/>
      <w:r w:rsidRPr="007F5078">
        <w:rPr>
          <w:rFonts w:ascii="Arial" w:eastAsia="Times New Roman" w:hAnsi="Arial" w:cs="Arial"/>
          <w:lang w:val="en-US" w:eastAsia="de-DE"/>
        </w:rPr>
        <w:t>etc ...</w:t>
      </w:r>
      <w:proofErr w:type="gramEnd"/>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i/>
          <w:lang w:val="en-US" w:eastAsia="de-DE"/>
        </w:rPr>
      </w:pP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i/>
          <w:lang w:val="en-US" w:eastAsia="de-DE"/>
        </w:rPr>
      </w:pPr>
    </w:p>
    <w:p w:rsidR="007F5078" w:rsidRPr="007F5078" w:rsidRDefault="007F5078" w:rsidP="009116A8">
      <w:pPr>
        <w:spacing w:line="240" w:lineRule="auto"/>
        <w:jc w:val="both"/>
        <w:rPr>
          <w:rFonts w:ascii="Arial" w:eastAsia="Times New Roman" w:hAnsi="Arial" w:cs="Arial"/>
          <w:b/>
          <w:i/>
          <w:lang w:val="en-US" w:eastAsia="de-DE"/>
        </w:rPr>
      </w:pPr>
      <w:r w:rsidRPr="007F5078">
        <w:rPr>
          <w:rFonts w:ascii="Arial" w:eastAsia="Times New Roman" w:hAnsi="Arial" w:cs="Arial"/>
          <w:b/>
          <w:i/>
          <w:lang w:val="en-US" w:eastAsia="de-DE"/>
        </w:rPr>
        <w:t> </w:t>
      </w:r>
      <w:r w:rsidRPr="007F5078">
        <w:rPr>
          <w:rFonts w:ascii="Arial" w:eastAsia="Times New Roman" w:hAnsi="Arial" w:cs="Arial"/>
          <w:b/>
          <w:bCs/>
          <w:i/>
          <w:lang w:val="en-US" w:eastAsia="de-DE"/>
        </w:rPr>
        <w:t>4. Do you have the capacity to manage the portal independently?</w:t>
      </w:r>
    </w:p>
    <w:p w:rsidR="007F5078" w:rsidRPr="007F5078" w:rsidRDefault="007F5078" w:rsidP="009116A8">
      <w:pPr>
        <w:numPr>
          <w:ilvl w:val="0"/>
          <w:numId w:val="4"/>
        </w:numPr>
        <w:spacing w:line="240" w:lineRule="auto"/>
        <w:jc w:val="both"/>
        <w:rPr>
          <w:rFonts w:ascii="Arial" w:eastAsia="Times New Roman" w:hAnsi="Arial" w:cs="Arial"/>
          <w:lang w:val="en-US" w:eastAsia="de-DE"/>
        </w:rPr>
      </w:pPr>
      <w:r w:rsidRPr="007F5078">
        <w:rPr>
          <w:rFonts w:ascii="Arial" w:eastAsia="Times New Roman" w:hAnsi="Arial" w:cs="Arial"/>
          <w:lang w:val="en-US" w:eastAsia="de-DE"/>
        </w:rPr>
        <w:t>A person or personnel with IT skills,</w:t>
      </w:r>
    </w:p>
    <w:p w:rsidR="007F5078" w:rsidRPr="007F5078" w:rsidRDefault="007F5078" w:rsidP="009116A8">
      <w:pPr>
        <w:numPr>
          <w:ilvl w:val="0"/>
          <w:numId w:val="4"/>
        </w:numPr>
        <w:spacing w:line="240" w:lineRule="auto"/>
        <w:jc w:val="both"/>
        <w:rPr>
          <w:rFonts w:ascii="Arial" w:eastAsia="Times New Roman" w:hAnsi="Arial" w:cs="Arial"/>
          <w:lang w:eastAsia="de-DE"/>
        </w:rPr>
      </w:pPr>
      <w:proofErr w:type="spellStart"/>
      <w:r w:rsidRPr="007F5078">
        <w:rPr>
          <w:rFonts w:ascii="Arial" w:eastAsia="Times New Roman" w:hAnsi="Arial" w:cs="Arial"/>
          <w:lang w:eastAsia="de-DE"/>
        </w:rPr>
        <w:t>Available</w:t>
      </w:r>
      <w:proofErr w:type="spellEnd"/>
      <w:r w:rsidRPr="007F5078">
        <w:rPr>
          <w:rFonts w:ascii="Arial" w:eastAsia="Times New Roman" w:hAnsi="Arial" w:cs="Arial"/>
          <w:lang w:eastAsia="de-DE"/>
        </w:rPr>
        <w:t xml:space="preserve"> time</w:t>
      </w:r>
    </w:p>
    <w:p w:rsidR="007F5078" w:rsidRDefault="007F5078" w:rsidP="009116A8">
      <w:pPr>
        <w:numPr>
          <w:ilvl w:val="0"/>
          <w:numId w:val="4"/>
        </w:numPr>
        <w:spacing w:before="100" w:beforeAutospacing="1" w:after="100" w:afterAutospacing="1" w:line="240" w:lineRule="auto"/>
        <w:jc w:val="both"/>
        <w:rPr>
          <w:rFonts w:ascii="Arial" w:eastAsia="Times New Roman" w:hAnsi="Arial" w:cs="Arial"/>
          <w:lang w:val="en-US" w:eastAsia="de-DE"/>
        </w:rPr>
      </w:pPr>
      <w:r w:rsidRPr="007F5078">
        <w:rPr>
          <w:rFonts w:ascii="Arial" w:eastAsia="Times New Roman" w:hAnsi="Arial" w:cs="Arial"/>
          <w:lang w:val="en-US" w:eastAsia="de-DE"/>
        </w:rPr>
        <w:t>A budget to cover Portal folder costs</w:t>
      </w: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val="en-US" w:eastAsia="de-DE"/>
        </w:rPr>
      </w:pPr>
    </w:p>
    <w:p w:rsidR="007F5078" w:rsidRPr="007F5078" w:rsidRDefault="007F5078" w:rsidP="009116A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val="en-US" w:eastAsia="de-DE"/>
        </w:rPr>
      </w:pPr>
    </w:p>
    <w:p w:rsidR="007F5078" w:rsidRPr="007F5078" w:rsidRDefault="007F5078" w:rsidP="009116A8">
      <w:pPr>
        <w:spacing w:before="100" w:beforeAutospacing="1" w:line="240" w:lineRule="auto"/>
        <w:jc w:val="both"/>
        <w:rPr>
          <w:rFonts w:ascii="Arial" w:eastAsia="Times New Roman" w:hAnsi="Arial" w:cs="Arial"/>
          <w:b/>
          <w:i/>
          <w:lang w:val="en-US" w:eastAsia="de-DE"/>
        </w:rPr>
      </w:pPr>
      <w:r w:rsidRPr="007F5078">
        <w:rPr>
          <w:rFonts w:ascii="Arial" w:eastAsia="Times New Roman" w:hAnsi="Arial" w:cs="Arial"/>
          <w:b/>
          <w:bCs/>
          <w:i/>
          <w:lang w:val="en-US" w:eastAsia="de-DE"/>
        </w:rPr>
        <w:t xml:space="preserve">5. </w:t>
      </w:r>
      <w:proofErr w:type="gramStart"/>
      <w:r w:rsidRPr="007F5078">
        <w:rPr>
          <w:rFonts w:ascii="Arial" w:eastAsia="Times New Roman" w:hAnsi="Arial" w:cs="Arial"/>
          <w:b/>
          <w:bCs/>
          <w:i/>
          <w:lang w:val="en-US" w:eastAsia="de-DE"/>
        </w:rPr>
        <w:t>If</w:t>
      </w:r>
      <w:proofErr w:type="gramEnd"/>
      <w:r w:rsidRPr="007F5078">
        <w:rPr>
          <w:rFonts w:ascii="Arial" w:eastAsia="Times New Roman" w:hAnsi="Arial" w:cs="Arial"/>
          <w:b/>
          <w:bCs/>
          <w:i/>
          <w:lang w:val="en-US" w:eastAsia="de-DE"/>
        </w:rPr>
        <w:t xml:space="preserve"> not, are there other </w:t>
      </w:r>
      <w:proofErr w:type="spellStart"/>
      <w:r w:rsidRPr="007F5078">
        <w:rPr>
          <w:rFonts w:ascii="Arial" w:eastAsia="Times New Roman" w:hAnsi="Arial" w:cs="Arial"/>
          <w:b/>
          <w:bCs/>
          <w:i/>
          <w:lang w:val="en-US" w:eastAsia="de-DE"/>
        </w:rPr>
        <w:t>organisations</w:t>
      </w:r>
      <w:proofErr w:type="spellEnd"/>
      <w:r w:rsidRPr="007F5078">
        <w:rPr>
          <w:rFonts w:ascii="Arial" w:eastAsia="Times New Roman" w:hAnsi="Arial" w:cs="Arial"/>
          <w:b/>
          <w:bCs/>
          <w:i/>
          <w:lang w:val="en-US" w:eastAsia="de-DE"/>
        </w:rPr>
        <w:t xml:space="preserve"> who can support the portal?</w:t>
      </w:r>
    </w:p>
    <w:p w:rsidR="007F5078" w:rsidRPr="007F5078" w:rsidRDefault="007F5078" w:rsidP="009116A8">
      <w:pPr>
        <w:numPr>
          <w:ilvl w:val="0"/>
          <w:numId w:val="5"/>
        </w:numPr>
        <w:spacing w:line="240" w:lineRule="auto"/>
        <w:ind w:left="714" w:hanging="357"/>
        <w:jc w:val="both"/>
        <w:rPr>
          <w:rFonts w:ascii="Arial" w:eastAsia="Times New Roman" w:hAnsi="Arial" w:cs="Arial"/>
          <w:lang w:val="en-US" w:eastAsia="de-DE"/>
        </w:rPr>
      </w:pPr>
      <w:r w:rsidRPr="007F5078">
        <w:rPr>
          <w:rFonts w:ascii="Arial" w:eastAsia="Times New Roman" w:hAnsi="Arial" w:cs="Arial"/>
          <w:lang w:val="en-US" w:eastAsia="de-DE"/>
        </w:rPr>
        <w:t>You need to ask other members of your cluster group</w:t>
      </w:r>
    </w:p>
    <w:p w:rsidR="007F5078" w:rsidRPr="007F5078" w:rsidRDefault="007F5078" w:rsidP="009116A8">
      <w:pPr>
        <w:numPr>
          <w:ilvl w:val="0"/>
          <w:numId w:val="5"/>
        </w:numPr>
        <w:spacing w:after="100" w:afterAutospacing="1" w:line="240" w:lineRule="auto"/>
        <w:jc w:val="both"/>
        <w:rPr>
          <w:rFonts w:ascii="Arial" w:eastAsia="Times New Roman" w:hAnsi="Arial" w:cs="Arial"/>
          <w:lang w:val="en-US" w:eastAsia="de-DE"/>
        </w:rPr>
      </w:pPr>
      <w:r w:rsidRPr="007F5078">
        <w:rPr>
          <w:rFonts w:ascii="Arial" w:eastAsia="Times New Roman" w:hAnsi="Arial" w:cs="Arial"/>
          <w:lang w:val="en-US" w:eastAsia="de-DE"/>
        </w:rPr>
        <w:t>Approach key regional administrative organization to avoid duplication, ensure legitimacy and develop coherence </w:t>
      </w: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line="240" w:lineRule="auto"/>
        <w:jc w:val="both"/>
        <w:rPr>
          <w:rFonts w:ascii="Arial" w:eastAsia="Times New Roman" w:hAnsi="Arial" w:cs="Arial"/>
          <w:bCs/>
          <w:i/>
          <w:lang w:val="en-US" w:eastAsia="de-DE"/>
        </w:rPr>
      </w:pPr>
    </w:p>
    <w:p w:rsidR="007F5078" w:rsidRDefault="007F5078" w:rsidP="009116A8">
      <w:pPr>
        <w:pBdr>
          <w:top w:val="single" w:sz="4" w:space="1" w:color="auto"/>
          <w:left w:val="single" w:sz="4" w:space="4" w:color="auto"/>
          <w:bottom w:val="single" w:sz="4" w:space="1" w:color="auto"/>
          <w:right w:val="single" w:sz="4" w:space="4" w:color="auto"/>
        </w:pBdr>
        <w:spacing w:before="100" w:beforeAutospacing="1" w:line="240" w:lineRule="auto"/>
        <w:jc w:val="both"/>
        <w:rPr>
          <w:rFonts w:ascii="Arial" w:eastAsia="Times New Roman" w:hAnsi="Arial" w:cs="Arial"/>
          <w:bCs/>
          <w:i/>
          <w:lang w:val="en-US" w:eastAsia="de-DE"/>
        </w:rPr>
      </w:pPr>
    </w:p>
    <w:p w:rsidR="007F5078" w:rsidRPr="007F5078" w:rsidRDefault="007F5078" w:rsidP="009116A8">
      <w:pPr>
        <w:spacing w:before="100" w:beforeAutospacing="1" w:line="240" w:lineRule="auto"/>
        <w:jc w:val="both"/>
        <w:rPr>
          <w:rFonts w:ascii="Arial" w:eastAsia="Times New Roman" w:hAnsi="Arial" w:cs="Arial"/>
          <w:b/>
          <w:i/>
          <w:lang w:val="en-US" w:eastAsia="de-DE"/>
        </w:rPr>
      </w:pPr>
      <w:r w:rsidRPr="007F5078">
        <w:rPr>
          <w:rFonts w:ascii="Arial" w:eastAsia="Times New Roman" w:hAnsi="Arial" w:cs="Arial"/>
          <w:b/>
          <w:bCs/>
          <w:i/>
          <w:lang w:val="en-US" w:eastAsia="de-DE"/>
        </w:rPr>
        <w:t>6. What sources of finance may be available at the regional or national level to support the Portal?</w:t>
      </w:r>
    </w:p>
    <w:p w:rsidR="007F5078" w:rsidRPr="007F5078" w:rsidRDefault="007F5078" w:rsidP="009116A8">
      <w:pPr>
        <w:spacing w:before="120" w:line="240" w:lineRule="auto"/>
        <w:jc w:val="both"/>
        <w:rPr>
          <w:rFonts w:ascii="Arial" w:eastAsia="Times New Roman" w:hAnsi="Arial" w:cs="Arial"/>
          <w:lang w:val="en-US" w:eastAsia="de-DE"/>
        </w:rPr>
      </w:pPr>
      <w:r w:rsidRPr="007F5078">
        <w:rPr>
          <w:rFonts w:ascii="Arial" w:eastAsia="Times New Roman" w:hAnsi="Arial" w:cs="Arial"/>
          <w:lang w:val="en-US" w:eastAsia="de-DE"/>
        </w:rPr>
        <w:t>You should look for resourcing by: </w:t>
      </w:r>
    </w:p>
    <w:p w:rsidR="007F5078" w:rsidRPr="007F5078" w:rsidRDefault="007F5078" w:rsidP="009116A8">
      <w:pPr>
        <w:numPr>
          <w:ilvl w:val="0"/>
          <w:numId w:val="6"/>
        </w:numPr>
        <w:spacing w:after="100" w:afterAutospacing="1" w:line="240" w:lineRule="auto"/>
        <w:jc w:val="both"/>
        <w:rPr>
          <w:rFonts w:ascii="Arial" w:eastAsia="Times New Roman" w:hAnsi="Arial" w:cs="Arial"/>
          <w:lang w:val="en-US" w:eastAsia="de-DE"/>
        </w:rPr>
      </w:pPr>
      <w:r w:rsidRPr="007F5078">
        <w:rPr>
          <w:rFonts w:ascii="Arial" w:eastAsia="Times New Roman" w:hAnsi="Arial" w:cs="Arial"/>
          <w:lang w:val="en-US" w:eastAsia="de-DE"/>
        </w:rPr>
        <w:t>Seeing if your own staff can be involved, and if you have existing financial resources (through shifting of tasks, integration into current tasks)</w:t>
      </w:r>
    </w:p>
    <w:p w:rsidR="007F5078" w:rsidRPr="007F5078" w:rsidRDefault="007F5078" w:rsidP="009116A8">
      <w:pPr>
        <w:numPr>
          <w:ilvl w:val="0"/>
          <w:numId w:val="6"/>
        </w:numPr>
        <w:spacing w:before="100" w:beforeAutospacing="1" w:after="100" w:afterAutospacing="1" w:line="240" w:lineRule="auto"/>
        <w:jc w:val="both"/>
        <w:rPr>
          <w:rFonts w:ascii="Arial" w:eastAsia="Times New Roman" w:hAnsi="Arial" w:cs="Arial"/>
          <w:lang w:val="en-US" w:eastAsia="de-DE"/>
        </w:rPr>
      </w:pPr>
      <w:r w:rsidRPr="007F5078">
        <w:rPr>
          <w:rFonts w:ascii="Arial" w:eastAsia="Times New Roman" w:hAnsi="Arial" w:cs="Arial"/>
          <w:lang w:val="en-US" w:eastAsia="de-DE"/>
        </w:rPr>
        <w:t>Additional staff and financial resources (through research, development, training, education, marketing, innovation, etc. funding programs)</w:t>
      </w:r>
    </w:p>
    <w:p w:rsidR="004F7EAB" w:rsidRDefault="004F7EAB" w:rsidP="009116A8">
      <w:pPr>
        <w:pBdr>
          <w:top w:val="single" w:sz="4" w:space="1" w:color="auto"/>
          <w:left w:val="single" w:sz="4" w:space="4" w:color="auto"/>
          <w:bottom w:val="single" w:sz="4" w:space="1" w:color="auto"/>
          <w:right w:val="single" w:sz="4" w:space="4" w:color="auto"/>
        </w:pBdr>
        <w:jc w:val="both"/>
        <w:rPr>
          <w:rFonts w:ascii="Arial" w:hAnsi="Arial" w:cs="Arial"/>
        </w:rPr>
      </w:pPr>
    </w:p>
    <w:p w:rsidR="00E35814" w:rsidRDefault="00E35814" w:rsidP="009116A8">
      <w:pPr>
        <w:pBdr>
          <w:top w:val="single" w:sz="4" w:space="1" w:color="auto"/>
          <w:left w:val="single" w:sz="4" w:space="4" w:color="auto"/>
          <w:bottom w:val="single" w:sz="4" w:space="1" w:color="auto"/>
          <w:right w:val="single" w:sz="4" w:space="4" w:color="auto"/>
        </w:pBdr>
        <w:jc w:val="both"/>
        <w:rPr>
          <w:rFonts w:ascii="Arial" w:hAnsi="Arial" w:cs="Arial"/>
        </w:rPr>
      </w:pPr>
    </w:p>
    <w:p w:rsidR="00E35814" w:rsidRDefault="00E35814" w:rsidP="009116A8">
      <w:pPr>
        <w:pBdr>
          <w:top w:val="single" w:sz="4" w:space="1" w:color="auto"/>
          <w:left w:val="single" w:sz="4" w:space="4" w:color="auto"/>
          <w:bottom w:val="single" w:sz="4" w:space="1" w:color="auto"/>
          <w:right w:val="single" w:sz="4" w:space="4" w:color="auto"/>
        </w:pBdr>
        <w:jc w:val="both"/>
        <w:rPr>
          <w:rFonts w:ascii="Arial" w:hAnsi="Arial" w:cs="Arial"/>
        </w:rPr>
      </w:pPr>
    </w:p>
    <w:p w:rsidR="007F5078" w:rsidRPr="007F5078" w:rsidRDefault="007F5078" w:rsidP="009116A8">
      <w:pPr>
        <w:jc w:val="both"/>
        <w:rPr>
          <w:rFonts w:ascii="Arial" w:hAnsi="Arial" w:cs="Arial"/>
        </w:rPr>
      </w:pPr>
    </w:p>
    <w:sectPr w:rsidR="007F5078" w:rsidRPr="007F5078" w:rsidSect="00E35814">
      <w:pgSz w:w="11906" w:h="16838"/>
      <w:pgMar w:top="1135" w:right="1080" w:bottom="70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1243"/>
    <w:multiLevelType w:val="multilevel"/>
    <w:tmpl w:val="70FC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7456D"/>
    <w:multiLevelType w:val="multilevel"/>
    <w:tmpl w:val="6CEE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21D41"/>
    <w:multiLevelType w:val="multilevel"/>
    <w:tmpl w:val="0384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F22F9"/>
    <w:multiLevelType w:val="multilevel"/>
    <w:tmpl w:val="A782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AD126B"/>
    <w:multiLevelType w:val="multilevel"/>
    <w:tmpl w:val="6B86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C70949"/>
    <w:multiLevelType w:val="multilevel"/>
    <w:tmpl w:val="EEE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F5078"/>
    <w:rsid w:val="00383C32"/>
    <w:rsid w:val="004F7EAB"/>
    <w:rsid w:val="007F5078"/>
    <w:rsid w:val="008106AB"/>
    <w:rsid w:val="009116A8"/>
    <w:rsid w:val="00D64CEA"/>
    <w:rsid w:val="00E3581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1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7EAB"/>
  </w:style>
  <w:style w:type="paragraph" w:styleId="berschrift2">
    <w:name w:val="heading 2"/>
    <w:basedOn w:val="Standard"/>
    <w:link w:val="berschrift2Zchn"/>
    <w:uiPriority w:val="9"/>
    <w:qFormat/>
    <w:rsid w:val="007F507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F5078"/>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F5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F5078"/>
    <w:rPr>
      <w:b/>
      <w:bCs/>
    </w:rPr>
  </w:style>
  <w:style w:type="paragraph" w:styleId="Listenabsatz">
    <w:name w:val="List Paragraph"/>
    <w:basedOn w:val="Standard"/>
    <w:uiPriority w:val="34"/>
    <w:qFormat/>
    <w:rsid w:val="007F5078"/>
    <w:pPr>
      <w:ind w:left="720"/>
      <w:contextualSpacing/>
    </w:pPr>
  </w:style>
</w:styles>
</file>

<file path=word/webSettings.xml><?xml version="1.0" encoding="utf-8"?>
<w:webSettings xmlns:r="http://schemas.openxmlformats.org/officeDocument/2006/relationships" xmlns:w="http://schemas.openxmlformats.org/wordprocessingml/2006/main">
  <w:divs>
    <w:div w:id="1061371990">
      <w:bodyDiv w:val="1"/>
      <w:marLeft w:val="0"/>
      <w:marRight w:val="0"/>
      <w:marTop w:val="0"/>
      <w:marBottom w:val="0"/>
      <w:divBdr>
        <w:top w:val="none" w:sz="0" w:space="0" w:color="auto"/>
        <w:left w:val="none" w:sz="0" w:space="0" w:color="auto"/>
        <w:bottom w:val="none" w:sz="0" w:space="0" w:color="auto"/>
        <w:right w:val="none" w:sz="0" w:space="0" w:color="auto"/>
      </w:divBdr>
      <w:divsChild>
        <w:div w:id="754863694">
          <w:marLeft w:val="0"/>
          <w:marRight w:val="0"/>
          <w:marTop w:val="0"/>
          <w:marBottom w:val="0"/>
          <w:divBdr>
            <w:top w:val="none" w:sz="0" w:space="0" w:color="auto"/>
            <w:left w:val="none" w:sz="0" w:space="0" w:color="auto"/>
            <w:bottom w:val="none" w:sz="0" w:space="0" w:color="auto"/>
            <w:right w:val="none" w:sz="0" w:space="0" w:color="auto"/>
          </w:divBdr>
        </w:div>
        <w:div w:id="1122575811">
          <w:marLeft w:val="0"/>
          <w:marRight w:val="0"/>
          <w:marTop w:val="0"/>
          <w:marBottom w:val="0"/>
          <w:divBdr>
            <w:top w:val="none" w:sz="0" w:space="0" w:color="auto"/>
            <w:left w:val="none" w:sz="0" w:space="0" w:color="auto"/>
            <w:bottom w:val="none" w:sz="0" w:space="0" w:color="auto"/>
            <w:right w:val="none" w:sz="0" w:space="0" w:color="auto"/>
          </w:divBdr>
        </w:div>
        <w:div w:id="1017121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hamele</dc:creator>
  <cp:lastModifiedBy>herbert hamele</cp:lastModifiedBy>
  <cp:revision>2</cp:revision>
  <dcterms:created xsi:type="dcterms:W3CDTF">2012-04-18T09:56:00Z</dcterms:created>
  <dcterms:modified xsi:type="dcterms:W3CDTF">2012-04-18T10:19:00Z</dcterms:modified>
</cp:coreProperties>
</file>